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CA6BF" w14:textId="6CAD7630" w:rsidR="00EC7000" w:rsidRDefault="005E6BCC">
      <w:pPr>
        <w:pStyle w:val="TitlePage1"/>
        <w:ind w:left="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C0586" wp14:editId="0A6414B1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CAT Seal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080">
        <w:t>VICTORIAN CIVIL AND ADMINISTRATIVE TRIBUNAL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7"/>
        <w:gridCol w:w="3968"/>
      </w:tblGrid>
      <w:tr w:rsidR="00EC7000" w14:paraId="40B9357C" w14:textId="77777777">
        <w:trPr>
          <w:cantSplit/>
        </w:trPr>
        <w:tc>
          <w:tcPr>
            <w:tcW w:w="2667" w:type="pct"/>
          </w:tcPr>
          <w:p w14:paraId="68B5E100" w14:textId="77777777" w:rsidR="00EC7000" w:rsidRDefault="00C51080">
            <w:pPr>
              <w:pStyle w:val="TitlePage2"/>
              <w:ind w:left="34"/>
            </w:pPr>
            <w:bookmarkStart w:id="0" w:name="Division"/>
            <w:bookmarkStart w:id="1" w:name="SubDivision"/>
            <w:bookmarkEnd w:id="0"/>
            <w:bookmarkEnd w:id="1"/>
            <w:r>
              <w:t>planning and environment LIST</w:t>
            </w:r>
          </w:p>
        </w:tc>
        <w:tc>
          <w:tcPr>
            <w:tcW w:w="2333" w:type="pct"/>
          </w:tcPr>
          <w:p w14:paraId="2485A142" w14:textId="77777777" w:rsidR="00EC7000" w:rsidRDefault="00C51080">
            <w:pPr>
              <w:pStyle w:val="TitlePage3"/>
            </w:pPr>
            <w:bookmarkStart w:id="2" w:name="FileNo1"/>
            <w:bookmarkEnd w:id="2"/>
            <w:r>
              <w:t xml:space="preserve">vcat reference No. </w:t>
            </w:r>
            <w:sdt>
              <w:sdtPr>
                <w:alias w:val="vcat_case_vcat_pnumber"/>
                <w:tag w:val="dcp|document||String|jobdone"/>
                <w:id w:val="215002355"/>
                <w:placeholder>
                  <w:docPart w:val="E6D49F866AD94B458F12D4C48FFC175C"/>
                </w:placeholder>
                <w:text/>
              </w:sdtPr>
              <w:sdtEndPr/>
              <w:sdtContent>
                <w:r>
                  <w:t>P11199/2021</w:t>
                </w:r>
              </w:sdtContent>
            </w:sdt>
          </w:p>
          <w:p w14:paraId="358815CD" w14:textId="77777777" w:rsidR="00EC7000" w:rsidRDefault="00C51080">
            <w:pPr>
              <w:pStyle w:val="TitlePage3"/>
            </w:pPr>
            <w:r>
              <w:t xml:space="preserve">Permit Application no. </w:t>
            </w:r>
            <w:sdt>
              <w:sdtPr>
                <w:alias w:val="vcat_case_vcat_planningpermitapplicationnumber"/>
                <w:tag w:val="dcp|document||String|jobdone"/>
                <w:id w:val="80724278"/>
                <w:placeholder>
                  <w:docPart w:val="AF2647AF42E040E2B4553CC82DD5A630"/>
                </w:placeholder>
                <w:text/>
              </w:sdtPr>
              <w:sdtEndPr/>
              <w:sdtContent>
                <w:r>
                  <w:t>TPA/51999</w:t>
                </w:r>
              </w:sdtContent>
            </w:sdt>
          </w:p>
        </w:tc>
      </w:tr>
      <w:tr w:rsidR="00EC7000" w14:paraId="38C9E584" w14:textId="77777777">
        <w:tblPrEx>
          <w:jc w:val="center"/>
        </w:tblPrEx>
        <w:trPr>
          <w:cantSplit/>
          <w:jc w:val="center"/>
        </w:trPr>
        <w:tc>
          <w:tcPr>
            <w:tcW w:w="5000" w:type="pct"/>
            <w:gridSpan w:val="2"/>
          </w:tcPr>
          <w:p w14:paraId="1C45B1FD" w14:textId="77777777" w:rsidR="00EC7000" w:rsidRDefault="00C51080">
            <w:pPr>
              <w:pStyle w:val="TitlePage2"/>
              <w:jc w:val="center"/>
            </w:pPr>
            <w:r>
              <w:t>CATCHWORDS</w:t>
            </w:r>
          </w:p>
        </w:tc>
      </w:tr>
      <w:tr w:rsidR="00EC7000" w14:paraId="4D64C8B6" w14:textId="77777777">
        <w:tblPrEx>
          <w:jc w:val="center"/>
        </w:tblPrEx>
        <w:trPr>
          <w:cantSplit/>
          <w:jc w:val="center"/>
        </w:trPr>
        <w:tc>
          <w:tcPr>
            <w:tcW w:w="5000" w:type="pct"/>
            <w:gridSpan w:val="2"/>
          </w:tcPr>
          <w:p w14:paraId="3476D20B" w14:textId="430CB90B" w:rsidR="00EC7000" w:rsidRDefault="001916DB">
            <w:pPr>
              <w:pStyle w:val="Catchwords"/>
            </w:pPr>
            <w:r w:rsidRPr="00B53C64">
              <w:t xml:space="preserve">Permit for three dwellings; </w:t>
            </w:r>
            <w:r w:rsidR="00360C3E" w:rsidRPr="00B53C64">
              <w:t>conditions requiring greater separation between first floors and pitched roofs with eaves where possible over</w:t>
            </w:r>
            <w:r w:rsidR="00B53C64" w:rsidRPr="00B53C64">
              <w:t xml:space="preserve"> the ground floors.</w:t>
            </w:r>
            <w:r w:rsidR="00C51080" w:rsidRPr="00B53C64">
              <w:t xml:space="preserve">   </w:t>
            </w:r>
          </w:p>
        </w:tc>
      </w:tr>
    </w:tbl>
    <w:p w14:paraId="2E74CA5B" w14:textId="77777777" w:rsidR="00EC7000" w:rsidRDefault="00EC7000">
      <w:bookmarkStart w:id="3" w:name="Catchwords"/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6"/>
      </w:tblGrid>
      <w:tr w:rsidR="00EC7000" w:rsidRPr="00382DCA" w14:paraId="2F2591E0" w14:textId="77777777">
        <w:tc>
          <w:tcPr>
            <w:tcW w:w="3539" w:type="dxa"/>
            <w:tcMar>
              <w:top w:w="57" w:type="dxa"/>
              <w:bottom w:w="57" w:type="dxa"/>
            </w:tcMar>
          </w:tcPr>
          <w:p w14:paraId="5183CF89" w14:textId="77777777" w:rsidR="00EC7000" w:rsidRPr="00382DCA" w:rsidRDefault="008B154E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1|Picklist|jobdone"/>
                <w:id w:val="509283416"/>
                <w:placeholder>
                  <w:docPart w:val="EB28B5A7C6364C4CAF967AB565A251B0"/>
                </w:placeholder>
                <w:text/>
              </w:sdtPr>
              <w:sdtEndPr/>
              <w:sdtContent>
                <w:r w:rsidR="00C51080" w:rsidRPr="00382DCA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Applicant</w:t>
                </w:r>
              </w:sdtContent>
            </w:sdt>
          </w:p>
        </w:tc>
        <w:sdt>
          <w:sdtPr>
            <w:alias w:val="vcat_nameonorders"/>
            <w:tag w:val="dcp|vcat_partymember|table1|String|jobdone"/>
            <w:id w:val="1447311861"/>
            <w:placeholder>
              <w:docPart w:val="CAAD8B96CD24469488A45D80511319DE"/>
            </w:placeholder>
            <w:text/>
          </w:sdtPr>
          <w:sdtEndPr/>
          <w:sdtContent>
            <w:tc>
              <w:tcPr>
                <w:tcW w:w="4956" w:type="dxa"/>
              </w:tcPr>
              <w:p w14:paraId="48BDA9BD" w14:textId="20FAB3AF" w:rsidR="00EC7000" w:rsidRPr="00382DCA" w:rsidRDefault="00B53C64">
                <w:r>
                  <w:t xml:space="preserve">Ms </w:t>
                </w:r>
                <w:r w:rsidR="00C51080" w:rsidRPr="00382DCA">
                  <w:t>S Chen</w:t>
                </w:r>
              </w:p>
            </w:tc>
          </w:sdtContent>
        </w:sdt>
      </w:tr>
    </w:tbl>
    <w:p w14:paraId="4F5A0C86" w14:textId="77777777" w:rsidR="00EC7000" w:rsidRPr="00382DCA" w:rsidRDefault="00EC7000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6"/>
      </w:tblGrid>
      <w:tr w:rsidR="00EC7000" w:rsidRPr="00382DCA" w14:paraId="4CAECD0B" w14:textId="77777777">
        <w:tc>
          <w:tcPr>
            <w:tcW w:w="3539" w:type="dxa"/>
          </w:tcPr>
          <w:p w14:paraId="4C9F5BD4" w14:textId="77777777" w:rsidR="00EC7000" w:rsidRPr="00382DCA" w:rsidRDefault="008B154E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2|Picklist|jobdone"/>
                <w:id w:val="292654073"/>
                <w:placeholder>
                  <w:docPart w:val="0EAE844C824949F186ACF6F5E4953020"/>
                </w:placeholder>
                <w:text/>
              </w:sdtPr>
              <w:sdtEndPr/>
              <w:sdtContent>
                <w:r w:rsidR="00C51080" w:rsidRPr="00382DCA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Responsible Authority</w:t>
                </w:r>
              </w:sdtContent>
            </w:sdt>
          </w:p>
        </w:tc>
        <w:sdt>
          <w:sdtPr>
            <w:alias w:val="vcat_nameonorders"/>
            <w:tag w:val="dcp|vcat_partymember|table2|String|jobdone"/>
            <w:id w:val="1995235731"/>
            <w:placeholder>
              <w:docPart w:val="A936C7C3376B4BC6ADE51618F1897A8C"/>
            </w:placeholder>
            <w:text/>
          </w:sdtPr>
          <w:sdtEndPr/>
          <w:sdtContent>
            <w:tc>
              <w:tcPr>
                <w:tcW w:w="4956" w:type="dxa"/>
                <w:tcMar>
                  <w:top w:w="57" w:type="dxa"/>
                  <w:bottom w:w="57" w:type="dxa"/>
                </w:tcMar>
              </w:tcPr>
              <w:p w14:paraId="1892A41E" w14:textId="77777777" w:rsidR="00EC7000" w:rsidRPr="00382DCA" w:rsidRDefault="00C51080">
                <w:r w:rsidRPr="00382DCA">
                  <w:t>Monash City Council</w:t>
                </w:r>
              </w:p>
            </w:tc>
          </w:sdtContent>
        </w:sdt>
      </w:tr>
    </w:tbl>
    <w:tbl>
      <w:tblPr>
        <w:tblW w:w="5000" w:type="pct"/>
        <w:tblLook w:val="0000" w:firstRow="0" w:lastRow="0" w:firstColumn="0" w:lastColumn="0" w:noHBand="0" w:noVBand="0"/>
      </w:tblPr>
      <w:tblGrid>
        <w:gridCol w:w="3545"/>
        <w:gridCol w:w="4960"/>
      </w:tblGrid>
      <w:tr w:rsidR="00EC7000" w14:paraId="56BFC2EA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68FCF709" w14:textId="77777777" w:rsidR="00EC7000" w:rsidRPr="00382DCA" w:rsidRDefault="00C51080">
            <w:pPr>
              <w:pStyle w:val="TitlePage2"/>
              <w:spacing w:before="0" w:after="0"/>
            </w:pPr>
            <w:bookmarkStart w:id="4" w:name="DELitmo"/>
            <w:bookmarkStart w:id="5" w:name="DELcar"/>
            <w:bookmarkStart w:id="6" w:name="DELrespondents2"/>
            <w:bookmarkStart w:id="7" w:name="DELsubjectland"/>
            <w:r w:rsidRPr="00382DCA">
              <w:t>SUBJECT LAND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bookmarkStart w:id="8" w:name="subjectland" w:displacedByCustomXml="next"/>
          <w:bookmarkEnd w:id="8" w:displacedByCustomXml="next"/>
          <w:sdt>
            <w:sdtPr>
              <w:alias w:val="vcat_case_vcat_siteaddress_vcat_street1"/>
              <w:tag w:val="dcp|document||String|jobdone"/>
              <w:id w:val="55424330"/>
              <w:placeholder>
                <w:docPart w:val="1F764E8DAC72495193CDA1F484B2675E"/>
              </w:placeholder>
              <w:text/>
            </w:sdtPr>
            <w:sdtEndPr/>
            <w:sdtContent>
              <w:p w14:paraId="4B9DFE84" w14:textId="77777777" w:rsidR="00EC7000" w:rsidRPr="00382DCA" w:rsidRDefault="00C51080">
                <w:pPr>
                  <w:pStyle w:val="TitlePagetext"/>
                  <w:spacing w:before="0" w:after="0"/>
                </w:pPr>
                <w:r w:rsidRPr="00382DCA">
                  <w:t>17 Windsor Avenue,</w:t>
                </w:r>
              </w:p>
            </w:sdtContent>
          </w:sdt>
          <w:p w14:paraId="0739FD86" w14:textId="77777777" w:rsidR="00EC7000" w:rsidRDefault="008B154E">
            <w:pPr>
              <w:pStyle w:val="TitlePagetext"/>
              <w:spacing w:before="0" w:after="0"/>
            </w:pPr>
            <w:sdt>
              <w:sdtPr>
                <w:alias w:val="&lt;&lt;vcat_case_vcat_siteaddress_vcat_city&gt;&gt;.upper()"/>
                <w:tag w:val="dcp|document||AdvancedString||jobdone"/>
                <w:id w:val="7022008"/>
                <w:placeholder>
                  <w:docPart w:val="691F48A560094D12AD35D203FC0AAE13"/>
                </w:placeholder>
                <w:text/>
              </w:sdtPr>
              <w:sdtEndPr/>
              <w:sdtContent>
                <w:r w:rsidR="00C51080" w:rsidRPr="00382DCA">
                  <w:t>MOUNT WAVERLEY</w:t>
                </w:r>
              </w:sdtContent>
            </w:sdt>
            <w:r w:rsidR="00C51080" w:rsidRPr="00382DCA">
              <w:t xml:space="preserve">  </w:t>
            </w:r>
            <w:sdt>
              <w:sdtPr>
                <w:alias w:val="vcat_case_vcat_siteaddress_vcat_state"/>
                <w:tag w:val="dcp|document||String|jobdone"/>
                <w:id w:val="1133257442"/>
                <w:placeholder>
                  <w:docPart w:val="57D078B039204361847506D1D2FC4AE4"/>
                </w:placeholder>
                <w:text/>
              </w:sdtPr>
              <w:sdtEndPr/>
              <w:sdtContent>
                <w:r w:rsidR="00C51080" w:rsidRPr="00382DCA">
                  <w:t>VIC</w:t>
                </w:r>
              </w:sdtContent>
            </w:sdt>
            <w:r w:rsidR="00C51080" w:rsidRPr="00382DCA">
              <w:t xml:space="preserve">  </w:t>
            </w:r>
            <w:sdt>
              <w:sdtPr>
                <w:alias w:val="vcat_case_vcat_siteaddress_vcat_postalcode"/>
                <w:tag w:val="dcp|document||String|jobdone"/>
                <w:id w:val="781533377"/>
                <w:placeholder>
                  <w:docPart w:val="361083B829B442ECB6843FBA054BCC0B"/>
                </w:placeholder>
                <w:text/>
              </w:sdtPr>
              <w:sdtEndPr/>
              <w:sdtContent>
                <w:r w:rsidR="00C51080" w:rsidRPr="00382DCA">
                  <w:t>3149</w:t>
                </w:r>
              </w:sdtContent>
            </w:sdt>
          </w:p>
        </w:tc>
      </w:tr>
      <w:tr w:rsidR="00EC7000" w14:paraId="3BF13170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15A55E8E" w14:textId="77777777" w:rsidR="00EC7000" w:rsidRDefault="00C51080">
            <w:pPr>
              <w:pStyle w:val="TitlePage2"/>
              <w:spacing w:before="0" w:after="0"/>
            </w:pPr>
            <w:bookmarkStart w:id="9" w:name="INSresponsibleAuthority"/>
            <w:bookmarkEnd w:id="4"/>
            <w:bookmarkEnd w:id="5"/>
            <w:bookmarkEnd w:id="6"/>
            <w:bookmarkEnd w:id="7"/>
            <w:bookmarkEnd w:id="9"/>
            <w:r>
              <w:t>HEARING TYPE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p w14:paraId="0429355F" w14:textId="0FC215F2" w:rsidR="00EC7000" w:rsidRDefault="00382DCA">
            <w:pPr>
              <w:pStyle w:val="TitlePagetext"/>
              <w:spacing w:before="0" w:after="0"/>
            </w:pPr>
            <w:r>
              <w:t>Hearing</w:t>
            </w:r>
          </w:p>
        </w:tc>
      </w:tr>
      <w:tr w:rsidR="00EC7000" w14:paraId="4079B9C2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2F026ACF" w14:textId="77777777" w:rsidR="00EC7000" w:rsidRDefault="00C51080">
            <w:pPr>
              <w:pStyle w:val="TitlePage2"/>
              <w:spacing w:before="0" w:after="0"/>
            </w:pPr>
            <w:r>
              <w:t>DATE OF HEARING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p w14:paraId="0AC847DE" w14:textId="165CEE43" w:rsidR="00EC7000" w:rsidRDefault="00382DCA">
            <w:pPr>
              <w:pStyle w:val="TitlePagetext"/>
              <w:spacing w:before="0" w:after="0"/>
            </w:pPr>
            <w:r>
              <w:t>4 October 2021</w:t>
            </w:r>
          </w:p>
        </w:tc>
      </w:tr>
      <w:tr w:rsidR="00EC7000" w14:paraId="701BE1E0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18D82477" w14:textId="77777777" w:rsidR="00EC7000" w:rsidRDefault="00C51080">
            <w:pPr>
              <w:pStyle w:val="TitlePage2"/>
              <w:spacing w:before="0" w:after="0"/>
            </w:pPr>
            <w:r>
              <w:t>DATE OF ORDER</w:t>
            </w:r>
          </w:p>
        </w:tc>
        <w:bookmarkStart w:id="10" w:name="HearingType" w:displacedByCustomXml="next"/>
        <w:bookmarkEnd w:id="10" w:displacedByCustomXml="next"/>
        <w:bookmarkStart w:id="11" w:name="HearingDate" w:displacedByCustomXml="next"/>
        <w:bookmarkEnd w:id="11" w:displacedByCustomXml="next"/>
        <w:bookmarkStart w:id="12" w:name="DateOrder" w:displacedByCustomXml="next"/>
        <w:bookmarkEnd w:id="12" w:displacedByCustomXml="next"/>
        <w:sdt>
          <w:sdtPr>
            <w:alias w:val="vcat_orderdate_ovalue"/>
            <w:tag w:val="dcp|document||DateTime|d MMMM yyyy|jobdone"/>
            <w:id w:val="1750846687"/>
            <w:placeholder>
              <w:docPart w:val="408B48EE16A14A0E922F6BF0FA0372FB"/>
            </w:placeholder>
            <w:text/>
          </w:sdtPr>
          <w:sdtEndPr/>
          <w:sdtContent>
            <w:tc>
              <w:tcPr>
                <w:tcW w:w="2916" w:type="pct"/>
                <w:tcMar>
                  <w:top w:w="57" w:type="dxa"/>
                  <w:bottom w:w="57" w:type="dxa"/>
                </w:tcMar>
              </w:tcPr>
              <w:p w14:paraId="36FBACAB" w14:textId="77777777" w:rsidR="00EC7000" w:rsidRDefault="00C51080">
                <w:pPr>
                  <w:pStyle w:val="TitlePagetext"/>
                  <w:spacing w:before="0" w:after="0"/>
                </w:pPr>
                <w:r>
                  <w:t>4 October 2021</w:t>
                </w:r>
              </w:p>
            </w:tc>
          </w:sdtContent>
        </w:sdt>
      </w:tr>
    </w:tbl>
    <w:p w14:paraId="1D0C534C" w14:textId="77777777" w:rsidR="00EC7000" w:rsidRDefault="00EC7000"/>
    <w:p w14:paraId="7CE4511D" w14:textId="77777777" w:rsidR="00EC7000" w:rsidRDefault="00C51080">
      <w:pPr>
        <w:pStyle w:val="Heading1"/>
      </w:pPr>
      <w:r>
        <w:t>Order</w:t>
      </w:r>
    </w:p>
    <w:p w14:paraId="7F90CB5C" w14:textId="77777777" w:rsidR="00BE42DC" w:rsidRDefault="00BE42DC" w:rsidP="00BE42DC">
      <w:pPr>
        <w:pStyle w:val="Heading3"/>
      </w:pPr>
      <w:r>
        <w:t>Conditions changed</w:t>
      </w:r>
    </w:p>
    <w:p w14:paraId="70D6980F" w14:textId="77777777" w:rsidR="00BE42DC" w:rsidRPr="00D977A5" w:rsidRDefault="00BE42DC" w:rsidP="00BE42DC">
      <w:pPr>
        <w:pStyle w:val="Order2"/>
      </w:pPr>
      <w:r w:rsidRPr="00D977A5">
        <w:t xml:space="preserve">The decision of the responsible authority is varied.  </w:t>
      </w:r>
    </w:p>
    <w:p w14:paraId="7394593A" w14:textId="34581A78" w:rsidR="00BE42DC" w:rsidRPr="00D977A5" w:rsidRDefault="00BE42DC" w:rsidP="00BE42DC">
      <w:pPr>
        <w:pStyle w:val="Order2"/>
      </w:pPr>
      <w:r w:rsidRPr="00D977A5">
        <w:t xml:space="preserve">The Tribunal directs that planning permit </w:t>
      </w:r>
      <w:bookmarkStart w:id="13" w:name="_Hlk84241281"/>
      <w:r w:rsidR="00640C33">
        <w:t xml:space="preserve">TPA/51999 </w:t>
      </w:r>
      <w:bookmarkEnd w:id="13"/>
      <w:r w:rsidRPr="00D977A5">
        <w:t xml:space="preserve">must contain the conditions set out in planning permit </w:t>
      </w:r>
      <w:r w:rsidR="00640C33" w:rsidRPr="00640C33">
        <w:t xml:space="preserve">TPA/51999 </w:t>
      </w:r>
      <w:r w:rsidRPr="00D977A5">
        <w:t xml:space="preserve">issued by the responsible authority on </w:t>
      </w:r>
      <w:r w:rsidR="00740AA5">
        <w:t xml:space="preserve">6 July 2021 </w:t>
      </w:r>
      <w:r w:rsidRPr="00D977A5">
        <w:t>with the following modifications:</w:t>
      </w:r>
    </w:p>
    <w:p w14:paraId="1D3007EC" w14:textId="07A569D4" w:rsidR="00BE42DC" w:rsidRPr="00D977A5" w:rsidRDefault="00BE42DC" w:rsidP="00BE42DC">
      <w:pPr>
        <w:pStyle w:val="Order2"/>
        <w:numPr>
          <w:ilvl w:val="1"/>
          <w:numId w:val="8"/>
        </w:numPr>
      </w:pPr>
      <w:r w:rsidRPr="00D977A5">
        <w:t>Condition</w:t>
      </w:r>
      <w:r w:rsidR="00740AA5">
        <w:t xml:space="preserve">s 1(a) and 1(b) are </w:t>
      </w:r>
      <w:r w:rsidRPr="00D977A5">
        <w:t>deleted.</w:t>
      </w:r>
    </w:p>
    <w:p w14:paraId="706BC31E" w14:textId="3B56B9CD" w:rsidR="00BE42DC" w:rsidRPr="00BC04E1" w:rsidRDefault="00740AA5" w:rsidP="00BE42DC">
      <w:pPr>
        <w:pStyle w:val="Order2"/>
        <w:numPr>
          <w:ilvl w:val="1"/>
          <w:numId w:val="8"/>
        </w:numPr>
      </w:pPr>
      <w:r>
        <w:t xml:space="preserve">The remaining items in condition 1 </w:t>
      </w:r>
      <w:r w:rsidR="00BE42DC" w:rsidRPr="00BC04E1">
        <w:t>in the planning permit are renumbered accordingly</w:t>
      </w:r>
      <w:r w:rsidR="00992599">
        <w:t>, e.g. (a), (b), (c), etc</w:t>
      </w:r>
      <w:r w:rsidR="00BE42DC" w:rsidRPr="00BC04E1">
        <w:t>.</w:t>
      </w:r>
    </w:p>
    <w:p w14:paraId="71294B62" w14:textId="77777777" w:rsidR="00BE42DC" w:rsidRPr="00BC04E1" w:rsidRDefault="00BE42DC" w:rsidP="00BE42DC">
      <w:pPr>
        <w:pStyle w:val="Order2"/>
      </w:pPr>
      <w:r w:rsidRPr="00BC04E1">
        <w:t xml:space="preserve">The responsible authority is directed to issue a modified planning permit in accordance with this order. </w:t>
      </w:r>
    </w:p>
    <w:p w14:paraId="5CFB8862" w14:textId="77777777" w:rsidR="00EC7000" w:rsidRDefault="00EC7000"/>
    <w:p w14:paraId="38ABF99C" w14:textId="77777777" w:rsidR="00EC7000" w:rsidRDefault="00EC7000"/>
    <w:p w14:paraId="38939FA0" w14:textId="77777777" w:rsidR="00EC7000" w:rsidRDefault="00EC7000"/>
    <w:p w14:paraId="125FA1AF" w14:textId="77777777" w:rsidR="00EC7000" w:rsidRDefault="00EC7000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EC7000" w14:paraId="56B97B4B" w14:textId="77777777">
        <w:tc>
          <w:tcPr>
            <w:tcW w:w="1750" w:type="pct"/>
          </w:tcPr>
          <w:sdt>
            <w:sdtPr>
              <w:rPr>
                <w:bCs/>
              </w:rPr>
              <w:alias w:val="vcat_presidingmember_fullname"/>
              <w:tag w:val="dcp|document||String|jobdone"/>
              <w:id w:val="347374201"/>
              <w:placeholder>
                <w:docPart w:val="BC14063349194F6DA386280372A4962F"/>
              </w:placeholder>
              <w:text/>
            </w:sdtPr>
            <w:sdtEndPr/>
            <w:sdtContent>
              <w:p w14:paraId="79CA60E8" w14:textId="77777777" w:rsidR="00EC7000" w:rsidRPr="00382DCA" w:rsidRDefault="00C51080">
                <w:pPr>
                  <w:rPr>
                    <w:bCs/>
                  </w:rPr>
                </w:pPr>
                <w:r w:rsidRPr="00382DCA">
                  <w:rPr>
                    <w:bCs/>
                  </w:rPr>
                  <w:t>Rachel Naylor</w:t>
                </w:r>
              </w:p>
            </w:sdtContent>
          </w:sdt>
          <w:sdt>
            <w:sdtPr>
              <w:rPr>
                <w:b/>
              </w:rPr>
              <w:alias w:val="vcat_presidingmember_title"/>
              <w:tag w:val="dcp|document||String|jobdone"/>
              <w:id w:val="1722590842"/>
              <w:placeholder>
                <w:docPart w:val="AB5798A831774A479829023082822E92"/>
              </w:placeholder>
              <w:text/>
            </w:sdtPr>
            <w:sdtEndPr/>
            <w:sdtContent>
              <w:p w14:paraId="63F4962C" w14:textId="77777777" w:rsidR="00EC7000" w:rsidRDefault="00C51080">
                <w:pPr>
                  <w:tabs>
                    <w:tab w:val="left" w:pos="1515"/>
                  </w:tabs>
                  <w:rPr>
                    <w:b/>
                  </w:rPr>
                </w:pPr>
                <w:r w:rsidRPr="00382DCA">
                  <w:rPr>
                    <w:b/>
                  </w:rPr>
                  <w:t>Senior Member</w:t>
                </w:r>
              </w:p>
            </w:sdtContent>
          </w:sdt>
        </w:tc>
        <w:tc>
          <w:tcPr>
            <w:tcW w:w="1500" w:type="pct"/>
          </w:tcPr>
          <w:p w14:paraId="3931F36C" w14:textId="77777777" w:rsidR="00EC7000" w:rsidRDefault="00EC7000"/>
        </w:tc>
        <w:tc>
          <w:tcPr>
            <w:tcW w:w="1750" w:type="pct"/>
          </w:tcPr>
          <w:p w14:paraId="4C543D1E" w14:textId="77777777" w:rsidR="00EC7000" w:rsidRDefault="00EC7000"/>
        </w:tc>
      </w:tr>
    </w:tbl>
    <w:p w14:paraId="24BBCC75" w14:textId="77777777" w:rsidR="00EC7000" w:rsidRDefault="00EC7000"/>
    <w:p w14:paraId="539F60AC" w14:textId="77777777" w:rsidR="00EC7000" w:rsidRDefault="00EC7000"/>
    <w:p w14:paraId="244C7ADB" w14:textId="77777777" w:rsidR="00EC7000" w:rsidRDefault="00EC7000"/>
    <w:p w14:paraId="2511EB44" w14:textId="42C7C680" w:rsidR="00EC7000" w:rsidRDefault="005E6BCC">
      <w:pPr>
        <w:pStyle w:val="Heading1"/>
        <w:rPr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516E7A8" wp14:editId="0591F2AF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2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CAT Seal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080">
        <w:t>Appearances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EC7000" w14:paraId="226D0D86" w14:textId="77777777">
        <w:trPr>
          <w:cantSplit/>
        </w:trPr>
        <w:tc>
          <w:tcPr>
            <w:tcW w:w="2023" w:type="pct"/>
          </w:tcPr>
          <w:p w14:paraId="3B7B6306" w14:textId="77777777" w:rsidR="00EC7000" w:rsidRDefault="00C51080">
            <w:pPr>
              <w:pStyle w:val="TitlePagetext"/>
            </w:pPr>
            <w:r>
              <w:t>For applicant</w:t>
            </w:r>
          </w:p>
        </w:tc>
        <w:tc>
          <w:tcPr>
            <w:tcW w:w="2977" w:type="pct"/>
          </w:tcPr>
          <w:p w14:paraId="0792B66C" w14:textId="2E6E75F9" w:rsidR="00EC7000" w:rsidRDefault="00992599">
            <w:pPr>
              <w:pStyle w:val="TitlePagetext"/>
            </w:pPr>
            <w:r>
              <w:t xml:space="preserve">Mr R Hocking, town planner of CityShire </w:t>
            </w:r>
            <w:r w:rsidR="007E04B7">
              <w:t>Planning Pty Ltd</w:t>
            </w:r>
          </w:p>
        </w:tc>
      </w:tr>
      <w:tr w:rsidR="00EC7000" w14:paraId="7CD801D3" w14:textId="77777777">
        <w:trPr>
          <w:cantSplit/>
        </w:trPr>
        <w:tc>
          <w:tcPr>
            <w:tcW w:w="2023" w:type="pct"/>
          </w:tcPr>
          <w:p w14:paraId="4CACA1AD" w14:textId="77777777" w:rsidR="00EC7000" w:rsidRDefault="00C51080">
            <w:pPr>
              <w:pStyle w:val="TitlePagetext"/>
            </w:pPr>
            <w:r>
              <w:t>For responsible authority</w:t>
            </w:r>
          </w:p>
        </w:tc>
        <w:tc>
          <w:tcPr>
            <w:tcW w:w="2977" w:type="pct"/>
          </w:tcPr>
          <w:p w14:paraId="15C33514" w14:textId="6F982F38" w:rsidR="00EC7000" w:rsidRDefault="007E04B7">
            <w:pPr>
              <w:pStyle w:val="TitlePagetext"/>
            </w:pPr>
            <w:r>
              <w:t xml:space="preserve">Mr P English, town planner of </w:t>
            </w:r>
            <w:r w:rsidR="009C3D8C">
              <w:t>Peter English &amp; Associates Pty Ltd</w:t>
            </w:r>
          </w:p>
        </w:tc>
      </w:tr>
    </w:tbl>
    <w:p w14:paraId="392E5159" w14:textId="77777777" w:rsidR="00EC7000" w:rsidRDefault="00EC7000"/>
    <w:p w14:paraId="40F3A138" w14:textId="3C587872" w:rsidR="00EC7000" w:rsidRDefault="00EC7000"/>
    <w:p w14:paraId="12D2C685" w14:textId="77777777" w:rsidR="00EC7000" w:rsidRDefault="00C51080">
      <w:pPr>
        <w:pStyle w:val="Heading1"/>
        <w:rPr>
          <w:highlight w:val="yellow"/>
        </w:rPr>
      </w:pPr>
      <w:r>
        <w:t>Information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73"/>
        <w:gridCol w:w="5232"/>
      </w:tblGrid>
      <w:tr w:rsidR="009C3D8C" w14:paraId="2490944D" w14:textId="77777777">
        <w:trPr>
          <w:cantSplit/>
        </w:trPr>
        <w:tc>
          <w:tcPr>
            <w:tcW w:w="1924" w:type="pct"/>
          </w:tcPr>
          <w:p w14:paraId="72BC86F7" w14:textId="1C7491F8" w:rsidR="009C3D8C" w:rsidRDefault="009C3D8C">
            <w:pPr>
              <w:pStyle w:val="TitlePagetext"/>
            </w:pPr>
            <w:r>
              <w:t>Land description</w:t>
            </w:r>
          </w:p>
        </w:tc>
        <w:tc>
          <w:tcPr>
            <w:tcW w:w="3076" w:type="pct"/>
          </w:tcPr>
          <w:p w14:paraId="45929CA7" w14:textId="1CABC65E" w:rsidR="009C3D8C" w:rsidRDefault="00987C35">
            <w:pPr>
              <w:pStyle w:val="TitlePagetext"/>
            </w:pPr>
            <w:r>
              <w:t xml:space="preserve">The site has a Windsor Avenue frontage of 14.53m, a Colebrook Avenue frontage of 39.62m and a total area of </w:t>
            </w:r>
            <w:r w:rsidR="007069A4">
              <w:t>724.1sqm.</w:t>
            </w:r>
          </w:p>
        </w:tc>
      </w:tr>
      <w:tr w:rsidR="00EC7000" w14:paraId="2BCAE3B0" w14:textId="77777777">
        <w:trPr>
          <w:cantSplit/>
        </w:trPr>
        <w:tc>
          <w:tcPr>
            <w:tcW w:w="1924" w:type="pct"/>
          </w:tcPr>
          <w:p w14:paraId="3B169869" w14:textId="486F8F09" w:rsidR="00EC7000" w:rsidRDefault="00C51080">
            <w:pPr>
              <w:pStyle w:val="TitlePagetext"/>
            </w:pPr>
            <w:r>
              <w:t>Description of p</w:t>
            </w:r>
            <w:r w:rsidR="007069A4">
              <w:t xml:space="preserve">ermit </w:t>
            </w:r>
          </w:p>
        </w:tc>
        <w:tc>
          <w:tcPr>
            <w:tcW w:w="3076" w:type="pct"/>
          </w:tcPr>
          <w:p w14:paraId="6CE1C18B" w14:textId="1E381986" w:rsidR="00EC7000" w:rsidRDefault="007069A4">
            <w:pPr>
              <w:pStyle w:val="TitlePagetext"/>
            </w:pPr>
            <w:r>
              <w:t>Construction of three double storey dwellings on the site.  Each is two storey.  One fronts Windsor Avenue and the other two front</w:t>
            </w:r>
            <w:r w:rsidR="006F38D3">
              <w:t xml:space="preserve"> Colebrook Avenue.  The dwellings are attached at ground floor level.  The two dwellings fronting Colebrook Avenue are also partly attached at first floor level.  </w:t>
            </w:r>
            <w:r w:rsidR="008B6255">
              <w:t>The architecture includes parapet forms at ground floor level and pitched roofs at first floor level.  The setbacks of the dwellings along Colebrook Avenue is staggered</w:t>
            </w:r>
            <w:r w:rsidR="005F38AF">
              <w:t xml:space="preserve"> and variable.</w:t>
            </w:r>
          </w:p>
        </w:tc>
      </w:tr>
      <w:tr w:rsidR="00EC7000" w14:paraId="24DCB5D8" w14:textId="77777777">
        <w:trPr>
          <w:cantSplit/>
        </w:trPr>
        <w:tc>
          <w:tcPr>
            <w:tcW w:w="1924" w:type="pct"/>
          </w:tcPr>
          <w:p w14:paraId="218DA9E3" w14:textId="77777777" w:rsidR="00EC7000" w:rsidRDefault="00C51080">
            <w:pPr>
              <w:pStyle w:val="TitlePagetext"/>
            </w:pPr>
            <w:r>
              <w:t>Nature of proceeding</w:t>
            </w:r>
          </w:p>
        </w:tc>
        <w:tc>
          <w:tcPr>
            <w:tcW w:w="3076" w:type="pct"/>
          </w:tcPr>
          <w:p w14:paraId="241160D2" w14:textId="77777777" w:rsidR="00EC7000" w:rsidRDefault="00C51080">
            <w:pPr>
              <w:pStyle w:val="TitlePagetext"/>
            </w:pPr>
            <w:r>
              <w:t xml:space="preserve">Application under section 80 of the </w:t>
            </w:r>
            <w:r>
              <w:rPr>
                <w:i/>
              </w:rPr>
              <w:t>Planning and Environment Act 1987</w:t>
            </w:r>
            <w:r>
              <w:t xml:space="preserve"> – to review the conditions contained in the permit.</w:t>
            </w:r>
          </w:p>
          <w:p w14:paraId="6681D125" w14:textId="77777777" w:rsidR="005F38AF" w:rsidRDefault="005F38AF">
            <w:pPr>
              <w:pStyle w:val="TitlePagetext"/>
            </w:pPr>
            <w:r>
              <w:t xml:space="preserve">Condition 1(a) requires a 3m first floor separation between the two dwellings fronting Colebrook Avenue.  </w:t>
            </w:r>
          </w:p>
          <w:p w14:paraId="49B44C37" w14:textId="566061C5" w:rsidR="005F38AF" w:rsidRDefault="005F38AF">
            <w:pPr>
              <w:pStyle w:val="TitlePagetext"/>
            </w:pPr>
            <w:r>
              <w:t>Condition 1(b) requires a pitched roof form and 450m</w:t>
            </w:r>
            <w:r w:rsidR="00A611FA">
              <w:t>m eaves along the ground floor frontages of the three dwellings.</w:t>
            </w:r>
          </w:p>
        </w:tc>
      </w:tr>
      <w:tr w:rsidR="00EC7000" w14:paraId="621B442D" w14:textId="77777777">
        <w:trPr>
          <w:cantSplit/>
        </w:trPr>
        <w:tc>
          <w:tcPr>
            <w:tcW w:w="1924" w:type="pct"/>
          </w:tcPr>
          <w:p w14:paraId="4238ED78" w14:textId="77777777" w:rsidR="00EC7000" w:rsidRDefault="00C51080">
            <w:pPr>
              <w:pStyle w:val="TitlePagetext"/>
            </w:pPr>
            <w:r>
              <w:t>Planning scheme</w:t>
            </w:r>
          </w:p>
        </w:tc>
        <w:tc>
          <w:tcPr>
            <w:tcW w:w="3076" w:type="pct"/>
          </w:tcPr>
          <w:p w14:paraId="1CFAF1CF" w14:textId="5657F7E6" w:rsidR="00EC7000" w:rsidRDefault="00382DCA">
            <w:pPr>
              <w:pStyle w:val="TitlePagetext"/>
            </w:pPr>
            <w:r>
              <w:t>Monash Planning Scheme</w:t>
            </w:r>
          </w:p>
        </w:tc>
      </w:tr>
      <w:tr w:rsidR="00EC7000" w14:paraId="56C57BEC" w14:textId="77777777">
        <w:trPr>
          <w:cantSplit/>
        </w:trPr>
        <w:tc>
          <w:tcPr>
            <w:tcW w:w="1924" w:type="pct"/>
          </w:tcPr>
          <w:p w14:paraId="4B13521B" w14:textId="77777777" w:rsidR="00EC7000" w:rsidRDefault="00C51080">
            <w:pPr>
              <w:pStyle w:val="TitlePagetext"/>
            </w:pPr>
            <w:r>
              <w:t>Zone and overlays</w:t>
            </w:r>
          </w:p>
        </w:tc>
        <w:tc>
          <w:tcPr>
            <w:tcW w:w="3076" w:type="pct"/>
          </w:tcPr>
          <w:p w14:paraId="36B54B9E" w14:textId="77777777" w:rsidR="00EC7000" w:rsidRDefault="009C3D8C">
            <w:pPr>
              <w:pStyle w:val="TitlePagetext"/>
            </w:pPr>
            <w:r>
              <w:t>General Residential Zone Schedule 2 (GRZ2)</w:t>
            </w:r>
          </w:p>
          <w:p w14:paraId="3F41B4E5" w14:textId="0D17A404" w:rsidR="003B59C0" w:rsidRDefault="003B59C0">
            <w:pPr>
              <w:pStyle w:val="TitlePagetext"/>
            </w:pPr>
            <w:r>
              <w:t>No overlay controls apply</w:t>
            </w:r>
          </w:p>
        </w:tc>
      </w:tr>
      <w:tr w:rsidR="00EC7000" w14:paraId="5A5B6333" w14:textId="77777777">
        <w:trPr>
          <w:cantSplit/>
        </w:trPr>
        <w:tc>
          <w:tcPr>
            <w:tcW w:w="1924" w:type="pct"/>
          </w:tcPr>
          <w:p w14:paraId="712FF88E" w14:textId="77777777" w:rsidR="00EC7000" w:rsidRDefault="00C51080">
            <w:pPr>
              <w:pStyle w:val="TitlePagetext"/>
            </w:pPr>
            <w:r>
              <w:t>Permit requirements</w:t>
            </w:r>
          </w:p>
        </w:tc>
        <w:tc>
          <w:tcPr>
            <w:tcW w:w="3076" w:type="pct"/>
          </w:tcPr>
          <w:p w14:paraId="585F4809" w14:textId="66E31235" w:rsidR="00EC7000" w:rsidRDefault="009C3D8C">
            <w:pPr>
              <w:pStyle w:val="TitlePagetext"/>
            </w:pPr>
            <w:r>
              <w:t>Clause 32.08-6  Construction of two or more dwellings on a lot in GRZ2</w:t>
            </w:r>
          </w:p>
        </w:tc>
      </w:tr>
    </w:tbl>
    <w:p w14:paraId="14F076FC" w14:textId="77777777" w:rsidR="00EC7000" w:rsidRDefault="00EC7000">
      <w:pPr>
        <w:pStyle w:val="Order1"/>
      </w:pPr>
    </w:p>
    <w:p w14:paraId="68116654" w14:textId="6BA7CAA5" w:rsidR="00EC7000" w:rsidRDefault="00C51080">
      <w:pPr>
        <w:pStyle w:val="Heading1"/>
      </w:pPr>
      <w:r>
        <w:br w:type="page"/>
      </w:r>
      <w:r w:rsidR="005E6BCC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F160298" wp14:editId="0ADC89D2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3" name="VCAT Sea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CAT Seal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Reasons</w:t>
      </w:r>
    </w:p>
    <w:p w14:paraId="7E8F9AF9" w14:textId="77777777" w:rsidR="00EC7000" w:rsidRDefault="00EC7000"/>
    <w:p w14:paraId="66394953" w14:textId="469542EE" w:rsidR="00EC7000" w:rsidRDefault="003B59C0">
      <w:pPr>
        <w:pStyle w:val="Para1"/>
      </w:pPr>
      <w:r>
        <w:t>Oral reasons were given at the end of the hearing.</w:t>
      </w:r>
    </w:p>
    <w:p w14:paraId="3EBEF38F" w14:textId="77777777" w:rsidR="00EC7000" w:rsidRDefault="00EC7000"/>
    <w:p w14:paraId="3E9278D6" w14:textId="77777777" w:rsidR="00EC7000" w:rsidRDefault="00EC7000"/>
    <w:p w14:paraId="143272F3" w14:textId="77777777" w:rsidR="00EC7000" w:rsidRDefault="00EC7000"/>
    <w:p w14:paraId="6E709982" w14:textId="77777777" w:rsidR="00EC7000" w:rsidRDefault="00EC7000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EC7000" w14:paraId="7DA80999" w14:textId="77777777">
        <w:tc>
          <w:tcPr>
            <w:tcW w:w="1750" w:type="pct"/>
          </w:tcPr>
          <w:sdt>
            <w:sdtPr>
              <w:rPr>
                <w:bCs/>
              </w:rPr>
              <w:alias w:val="vcat_presidingmember_fullname"/>
              <w:tag w:val="dcp|document||String|jobdone"/>
              <w:id w:val="923992265"/>
              <w:placeholder>
                <w:docPart w:val="B906EBBF1A494A58A13804821E7F5EE9"/>
              </w:placeholder>
              <w:text/>
            </w:sdtPr>
            <w:sdtEndPr/>
            <w:sdtContent>
              <w:p w14:paraId="70BE0A22" w14:textId="77777777" w:rsidR="00EC7000" w:rsidRPr="00382DCA" w:rsidRDefault="00C51080">
                <w:pPr>
                  <w:rPr>
                    <w:bCs/>
                  </w:rPr>
                </w:pPr>
                <w:r w:rsidRPr="00382DCA">
                  <w:rPr>
                    <w:bCs/>
                  </w:rPr>
                  <w:t>Rachel Naylor</w:t>
                </w:r>
              </w:p>
            </w:sdtContent>
          </w:sdt>
          <w:sdt>
            <w:sdtPr>
              <w:rPr>
                <w:b/>
              </w:rPr>
              <w:alias w:val="vcat_presidingmember_title"/>
              <w:tag w:val="dcp|document||String|jobdone"/>
              <w:id w:val="2131465197"/>
              <w:placeholder>
                <w:docPart w:val="7F0382D77F864326A677C9B577D0D440"/>
              </w:placeholder>
              <w:text/>
            </w:sdtPr>
            <w:sdtEndPr/>
            <w:sdtContent>
              <w:p w14:paraId="4597A892" w14:textId="77777777" w:rsidR="00EC7000" w:rsidRDefault="00C51080">
                <w:pPr>
                  <w:tabs>
                    <w:tab w:val="left" w:pos="1515"/>
                  </w:tabs>
                  <w:rPr>
                    <w:b/>
                  </w:rPr>
                </w:pPr>
                <w:r w:rsidRPr="00382DCA">
                  <w:rPr>
                    <w:b/>
                  </w:rPr>
                  <w:t>Senior Member</w:t>
                </w:r>
              </w:p>
            </w:sdtContent>
          </w:sdt>
        </w:tc>
        <w:tc>
          <w:tcPr>
            <w:tcW w:w="1500" w:type="pct"/>
          </w:tcPr>
          <w:p w14:paraId="662ACA5E" w14:textId="77777777" w:rsidR="00EC7000" w:rsidRDefault="00EC7000"/>
        </w:tc>
        <w:tc>
          <w:tcPr>
            <w:tcW w:w="1750" w:type="pct"/>
          </w:tcPr>
          <w:p w14:paraId="12A2767B" w14:textId="77777777" w:rsidR="00EC7000" w:rsidRDefault="00EC7000"/>
        </w:tc>
      </w:tr>
    </w:tbl>
    <w:p w14:paraId="32852646" w14:textId="77777777" w:rsidR="00EC7000" w:rsidRDefault="00EC7000"/>
    <w:p w14:paraId="030C751A" w14:textId="77777777" w:rsidR="00EC7000" w:rsidRDefault="00EC7000" w:rsidP="00382DCA">
      <w:pPr>
        <w:pStyle w:val="Heading1"/>
      </w:pPr>
    </w:p>
    <w:sectPr w:rsidR="00EC7000">
      <w:footerReference w:type="default" r:id="rId13"/>
      <w:type w:val="continuous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732B5" w14:textId="77777777" w:rsidR="00CF3381" w:rsidRDefault="00CF3381">
      <w:r>
        <w:separator/>
      </w:r>
    </w:p>
  </w:endnote>
  <w:endnote w:type="continuationSeparator" w:id="0">
    <w:p w14:paraId="495C5F77" w14:textId="77777777" w:rsidR="00CF3381" w:rsidRDefault="00CF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EC7000" w14:paraId="079A3437" w14:textId="77777777">
      <w:trPr>
        <w:cantSplit/>
      </w:trPr>
      <w:sdt>
        <w:sdtPr>
          <w:rPr>
            <w:rFonts w:cs="Arial"/>
            <w:sz w:val="18"/>
            <w:szCs w:val="18"/>
          </w:rPr>
          <w:alias w:val="vcat_case_vcat_pnumber"/>
          <w:tag w:val="dcp|document||String|jobdone"/>
          <w:id w:val="187930017"/>
          <w:placeholder>
            <w:docPart w:val="B0FE3C4B372F43EEAE6398F78C091D7B"/>
          </w:placeholder>
          <w:text/>
        </w:sdtPr>
        <w:sdtEndPr/>
        <w:sdtContent>
          <w:tc>
            <w:tcPr>
              <w:tcW w:w="3884" w:type="pct"/>
            </w:tcPr>
            <w:p w14:paraId="552339D6" w14:textId="77777777" w:rsidR="007F601B" w:rsidRDefault="00C51080">
              <w:pPr>
                <w:pStyle w:val="Footer"/>
                <w:spacing w:beforeLines="60" w:before="144"/>
                <w:rPr>
                  <w:rFonts w:cs="Arial"/>
                  <w:sz w:val="18"/>
                  <w:szCs w:val="18"/>
                </w:rPr>
              </w:pPr>
              <w:r>
                <w:rPr>
                  <w:rFonts w:cs="Arial"/>
                  <w:sz w:val="18"/>
                  <w:szCs w:val="18"/>
                </w:rPr>
                <w:t>P11199/2021</w:t>
              </w:r>
            </w:p>
          </w:tc>
        </w:sdtContent>
      </w:sdt>
      <w:tc>
        <w:tcPr>
          <w:tcW w:w="1116" w:type="pct"/>
        </w:tcPr>
        <w:p w14:paraId="436EAAC6" w14:textId="77777777" w:rsidR="007F601B" w:rsidRDefault="00C51080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>3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41D1E3FE" w14:textId="77777777" w:rsidR="007F601B" w:rsidRDefault="007F601B">
    <w:pPr>
      <w:pStyle w:val="Footer"/>
      <w:rPr>
        <w:sz w:val="2"/>
      </w:rPr>
    </w:pPr>
  </w:p>
  <w:p w14:paraId="2C246217" w14:textId="77777777" w:rsidR="007F601B" w:rsidRDefault="007F601B">
    <w:pPr>
      <w:rPr>
        <w:sz w:val="2"/>
      </w:rPr>
    </w:pPr>
  </w:p>
  <w:p w14:paraId="0AD3C588" w14:textId="77777777" w:rsidR="007F601B" w:rsidRDefault="007F601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64BDC" w14:textId="77777777" w:rsidR="00CF3381" w:rsidRDefault="00CF3381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4BDC91EB" w14:textId="77777777" w:rsidR="00CF3381" w:rsidRDefault="00CF3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AA81283"/>
    <w:multiLevelType w:val="hybridMultilevel"/>
    <w:tmpl w:val="E05CEAF0"/>
    <w:lvl w:ilvl="0" w:tplc="4FDAE364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6029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123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822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0815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C41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A86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07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5EA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A7F"/>
    <w:multiLevelType w:val="hybridMultilevel"/>
    <w:tmpl w:val="A59A9106"/>
    <w:lvl w:ilvl="0" w:tplc="DB54E512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69401B6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71789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54E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277EA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C01A17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C62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20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64F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18D"/>
    <w:multiLevelType w:val="hybridMultilevel"/>
    <w:tmpl w:val="7B8887A4"/>
    <w:lvl w:ilvl="0" w:tplc="AAC6F2A6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7C36B0EE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3E2C6FCE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D354EF8E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AA4CC7AA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78F48306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1B669ABE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0E7AA55C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44F0081C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0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A301F8"/>
    <w:multiLevelType w:val="hybridMultilevel"/>
    <w:tmpl w:val="81B0A810"/>
    <w:lvl w:ilvl="0" w:tplc="78188DF6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921850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E2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A04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5C78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3677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C5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AF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3A2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D7864F7"/>
    <w:multiLevelType w:val="hybridMultilevel"/>
    <w:tmpl w:val="4DD8D500"/>
    <w:lvl w:ilvl="0" w:tplc="E72657D2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890C19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169B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C3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02D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EC9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4D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8D7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BC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m1g1cY5huqo1xluzIj+kHBj0z8r9Z+stKT9M9n7LSSZD3PDXVCQq1Pl5jdjrtEue4ISmz59NnlL45RPdRc3yoA==" w:salt="nPEIWs97H3VAbXTwZhOeaw=="/>
  <w:defaultTabStop w:val="56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E82DEC"/>
    <w:rsid w:val="0001113F"/>
    <w:rsid w:val="00027F01"/>
    <w:rsid w:val="00061FEB"/>
    <w:rsid w:val="00062780"/>
    <w:rsid w:val="00063C31"/>
    <w:rsid w:val="00081461"/>
    <w:rsid w:val="000854CC"/>
    <w:rsid w:val="000945F9"/>
    <w:rsid w:val="00094A20"/>
    <w:rsid w:val="000A02CC"/>
    <w:rsid w:val="000C2FDB"/>
    <w:rsid w:val="000F4E28"/>
    <w:rsid w:val="00124C1E"/>
    <w:rsid w:val="00152541"/>
    <w:rsid w:val="001567AE"/>
    <w:rsid w:val="0016093F"/>
    <w:rsid w:val="00163377"/>
    <w:rsid w:val="00167876"/>
    <w:rsid w:val="001708C4"/>
    <w:rsid w:val="0018330C"/>
    <w:rsid w:val="001916DB"/>
    <w:rsid w:val="001E49C7"/>
    <w:rsid w:val="001F2D3D"/>
    <w:rsid w:val="0020467C"/>
    <w:rsid w:val="0023472F"/>
    <w:rsid w:val="0028144B"/>
    <w:rsid w:val="0028244B"/>
    <w:rsid w:val="00290F9B"/>
    <w:rsid w:val="00293A03"/>
    <w:rsid w:val="002A2293"/>
    <w:rsid w:val="002A47E1"/>
    <w:rsid w:val="002A52E0"/>
    <w:rsid w:val="002B7051"/>
    <w:rsid w:val="002D05B6"/>
    <w:rsid w:val="002F27B5"/>
    <w:rsid w:val="00312D8A"/>
    <w:rsid w:val="0031301B"/>
    <w:rsid w:val="0032102D"/>
    <w:rsid w:val="00334991"/>
    <w:rsid w:val="0034213D"/>
    <w:rsid w:val="00343757"/>
    <w:rsid w:val="00360C3E"/>
    <w:rsid w:val="00361E5C"/>
    <w:rsid w:val="00361EF0"/>
    <w:rsid w:val="003813E9"/>
    <w:rsid w:val="00382DCA"/>
    <w:rsid w:val="003A0768"/>
    <w:rsid w:val="003B59C0"/>
    <w:rsid w:val="003B5E75"/>
    <w:rsid w:val="003D546E"/>
    <w:rsid w:val="003D7278"/>
    <w:rsid w:val="003E11C8"/>
    <w:rsid w:val="00427A16"/>
    <w:rsid w:val="00434BAA"/>
    <w:rsid w:val="004472BF"/>
    <w:rsid w:val="00467B86"/>
    <w:rsid w:val="00477574"/>
    <w:rsid w:val="004908EE"/>
    <w:rsid w:val="004919B5"/>
    <w:rsid w:val="00495762"/>
    <w:rsid w:val="004B3605"/>
    <w:rsid w:val="004C272B"/>
    <w:rsid w:val="004C5296"/>
    <w:rsid w:val="004D2122"/>
    <w:rsid w:val="004F54C1"/>
    <w:rsid w:val="00507771"/>
    <w:rsid w:val="00510802"/>
    <w:rsid w:val="005628C9"/>
    <w:rsid w:val="0058084D"/>
    <w:rsid w:val="0059145F"/>
    <w:rsid w:val="005B3D5D"/>
    <w:rsid w:val="005D408F"/>
    <w:rsid w:val="005D6C47"/>
    <w:rsid w:val="005D77CE"/>
    <w:rsid w:val="005E1511"/>
    <w:rsid w:val="005E2D20"/>
    <w:rsid w:val="005E4824"/>
    <w:rsid w:val="005E6BCC"/>
    <w:rsid w:val="005F38AF"/>
    <w:rsid w:val="005F6FDD"/>
    <w:rsid w:val="00604881"/>
    <w:rsid w:val="00640C33"/>
    <w:rsid w:val="00647F43"/>
    <w:rsid w:val="0065338E"/>
    <w:rsid w:val="00676C3F"/>
    <w:rsid w:val="00680AFF"/>
    <w:rsid w:val="00682C14"/>
    <w:rsid w:val="006C7549"/>
    <w:rsid w:val="006E7914"/>
    <w:rsid w:val="006F38D3"/>
    <w:rsid w:val="00705098"/>
    <w:rsid w:val="007069A4"/>
    <w:rsid w:val="00726365"/>
    <w:rsid w:val="007301D6"/>
    <w:rsid w:val="00740AA5"/>
    <w:rsid w:val="00763504"/>
    <w:rsid w:val="00764EDD"/>
    <w:rsid w:val="00776999"/>
    <w:rsid w:val="0079593A"/>
    <w:rsid w:val="00796305"/>
    <w:rsid w:val="007D487A"/>
    <w:rsid w:val="007E04B7"/>
    <w:rsid w:val="007F601B"/>
    <w:rsid w:val="007F77A1"/>
    <w:rsid w:val="008128BB"/>
    <w:rsid w:val="00812BED"/>
    <w:rsid w:val="00812EEA"/>
    <w:rsid w:val="008265B7"/>
    <w:rsid w:val="00830459"/>
    <w:rsid w:val="0084488B"/>
    <w:rsid w:val="0084497D"/>
    <w:rsid w:val="00847135"/>
    <w:rsid w:val="008602F8"/>
    <w:rsid w:val="008832E0"/>
    <w:rsid w:val="008A247D"/>
    <w:rsid w:val="008A46EC"/>
    <w:rsid w:val="008A5793"/>
    <w:rsid w:val="008B154E"/>
    <w:rsid w:val="008B6255"/>
    <w:rsid w:val="008C1674"/>
    <w:rsid w:val="00924205"/>
    <w:rsid w:val="00926A96"/>
    <w:rsid w:val="00932AF9"/>
    <w:rsid w:val="0094148C"/>
    <w:rsid w:val="00956463"/>
    <w:rsid w:val="009804A9"/>
    <w:rsid w:val="00987C35"/>
    <w:rsid w:val="00992599"/>
    <w:rsid w:val="00993294"/>
    <w:rsid w:val="009C06C7"/>
    <w:rsid w:val="009C3D8C"/>
    <w:rsid w:val="009D0685"/>
    <w:rsid w:val="00A150D3"/>
    <w:rsid w:val="00A30D6A"/>
    <w:rsid w:val="00A35800"/>
    <w:rsid w:val="00A522C6"/>
    <w:rsid w:val="00A53783"/>
    <w:rsid w:val="00A611FA"/>
    <w:rsid w:val="00AA587E"/>
    <w:rsid w:val="00AB29FA"/>
    <w:rsid w:val="00B134F7"/>
    <w:rsid w:val="00B160AF"/>
    <w:rsid w:val="00B24B9B"/>
    <w:rsid w:val="00B30FB4"/>
    <w:rsid w:val="00B36ACB"/>
    <w:rsid w:val="00B371E4"/>
    <w:rsid w:val="00B53C64"/>
    <w:rsid w:val="00B849CE"/>
    <w:rsid w:val="00B876A2"/>
    <w:rsid w:val="00BA1951"/>
    <w:rsid w:val="00BB7851"/>
    <w:rsid w:val="00BC219D"/>
    <w:rsid w:val="00BD0E36"/>
    <w:rsid w:val="00BE42DC"/>
    <w:rsid w:val="00C10388"/>
    <w:rsid w:val="00C26EBF"/>
    <w:rsid w:val="00C3121D"/>
    <w:rsid w:val="00C51080"/>
    <w:rsid w:val="00C7408F"/>
    <w:rsid w:val="00CA2144"/>
    <w:rsid w:val="00CA2642"/>
    <w:rsid w:val="00CC0138"/>
    <w:rsid w:val="00CC19B1"/>
    <w:rsid w:val="00CC6FF1"/>
    <w:rsid w:val="00CD1F2A"/>
    <w:rsid w:val="00CF3381"/>
    <w:rsid w:val="00D03F21"/>
    <w:rsid w:val="00D14A42"/>
    <w:rsid w:val="00D23389"/>
    <w:rsid w:val="00D24AFE"/>
    <w:rsid w:val="00D24B15"/>
    <w:rsid w:val="00D6081F"/>
    <w:rsid w:val="00D616BA"/>
    <w:rsid w:val="00D64D3E"/>
    <w:rsid w:val="00DC7C16"/>
    <w:rsid w:val="00DD240D"/>
    <w:rsid w:val="00E002C5"/>
    <w:rsid w:val="00E22A2C"/>
    <w:rsid w:val="00E62037"/>
    <w:rsid w:val="00E769A5"/>
    <w:rsid w:val="00E82DEC"/>
    <w:rsid w:val="00EA5010"/>
    <w:rsid w:val="00EA5975"/>
    <w:rsid w:val="00EC7000"/>
    <w:rsid w:val="00ED56ED"/>
    <w:rsid w:val="00EE5E8E"/>
    <w:rsid w:val="00F338E1"/>
    <w:rsid w:val="00F55C68"/>
    <w:rsid w:val="00F60617"/>
    <w:rsid w:val="00F773CF"/>
    <w:rsid w:val="00F9058C"/>
    <w:rsid w:val="00F9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E95B6A"/>
  <w15:chartTrackingRefBased/>
  <w15:docId w15:val="{4ABD00E3-62F8-4FF4-8F4B-3C369B72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881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  <w:style w:type="character" w:styleId="PlaceholderText">
    <w:name w:val="Placeholder Text"/>
    <w:basedOn w:val="DefaultParagraphFont"/>
    <w:uiPriority w:val="99"/>
    <w:semiHidden/>
    <w:rsid w:val="00E82DEC"/>
    <w:rPr>
      <w:color w:val="808080"/>
    </w:rPr>
  </w:style>
  <w:style w:type="character" w:customStyle="1" w:styleId="FooterChar">
    <w:name w:val="Footer Char"/>
    <w:basedOn w:val="DefaultParagraphFont"/>
    <w:link w:val="Footer"/>
    <w:rsid w:val="00847135"/>
    <w:rPr>
      <w:rFonts w:ascii="Arial" w:hAnsi="Arial"/>
      <w:lang w:eastAsia="en-US"/>
    </w:rPr>
  </w:style>
  <w:style w:type="character" w:styleId="Hyperlink">
    <w:name w:val="Hyperlink"/>
    <w:rsid w:val="0084713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en%20Vu\Downloads\Updated%20-%20Decision%20Template%202016%20(AutoText)%20release%201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D49F866AD94B458F12D4C48FFC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F998-FB85-47D4-9F21-7C9860E06212}"/>
      </w:docPartPr>
      <w:docPartBody>
        <w:p w:rsidR="00CC0138" w:rsidRDefault="00CC0138"/>
      </w:docPartBody>
    </w:docPart>
    <w:docPart>
      <w:docPartPr>
        <w:name w:val="AF2647AF42E040E2B4553CC82DD5A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2557-AC05-4056-8702-D2C592D6CD00}"/>
      </w:docPartPr>
      <w:docPartBody>
        <w:p w:rsidR="00CC0138" w:rsidRDefault="00CC0138"/>
      </w:docPartBody>
    </w:docPart>
    <w:docPart>
      <w:docPartPr>
        <w:name w:val="EB28B5A7C6364C4CAF967AB565A2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9452-F902-471C-8B15-8045C9934068}"/>
      </w:docPartPr>
      <w:docPartBody>
        <w:p w:rsidR="00CC0138" w:rsidRDefault="00CC0138"/>
      </w:docPartBody>
    </w:docPart>
    <w:docPart>
      <w:docPartPr>
        <w:name w:val="CAAD8B96CD24469488A45D8051131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3EF1F-746F-40CC-9FEA-FD4B029BEDFA}"/>
      </w:docPartPr>
      <w:docPartBody>
        <w:p w:rsidR="00CC0138" w:rsidRDefault="00CC0138"/>
      </w:docPartBody>
    </w:docPart>
    <w:docPart>
      <w:docPartPr>
        <w:name w:val="0EAE844C824949F186ACF6F5E4953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58D3-173B-423D-B790-600EF0C3527A}"/>
      </w:docPartPr>
      <w:docPartBody>
        <w:p w:rsidR="00CC0138" w:rsidRDefault="00CC0138"/>
      </w:docPartBody>
    </w:docPart>
    <w:docPart>
      <w:docPartPr>
        <w:name w:val="A936C7C3376B4BC6ADE51618F189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DE9F-97F0-4964-8663-8684D3687D03}"/>
      </w:docPartPr>
      <w:docPartBody>
        <w:p w:rsidR="00CC0138" w:rsidRDefault="00CC0138"/>
      </w:docPartBody>
    </w:docPart>
    <w:docPart>
      <w:docPartPr>
        <w:name w:val="1F764E8DAC72495193CDA1F484B26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0449-2622-4A8E-8317-1B08A8157D41}"/>
      </w:docPartPr>
      <w:docPartBody>
        <w:p w:rsidR="00CC0138" w:rsidRDefault="00CC0138"/>
      </w:docPartBody>
    </w:docPart>
    <w:docPart>
      <w:docPartPr>
        <w:name w:val="57D078B039204361847506D1D2FC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4DCB-EA54-4097-862F-F462ED154B1C}"/>
      </w:docPartPr>
      <w:docPartBody>
        <w:p w:rsidR="00CC0138" w:rsidRDefault="00CC0138"/>
      </w:docPartBody>
    </w:docPart>
    <w:docPart>
      <w:docPartPr>
        <w:name w:val="361083B829B442ECB6843FBA054BC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4A216-FE88-4648-B5D3-1670691793EA}"/>
      </w:docPartPr>
      <w:docPartBody>
        <w:p w:rsidR="00CC0138" w:rsidRDefault="00CC0138"/>
      </w:docPartBody>
    </w:docPart>
    <w:docPart>
      <w:docPartPr>
        <w:name w:val="691F48A560094D12AD35D203FC0AA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D37F-FC73-4E7F-9D3F-F845A59ADC8E}"/>
      </w:docPartPr>
      <w:docPartBody>
        <w:p w:rsidR="00CC0138" w:rsidRDefault="00CC0138"/>
      </w:docPartBody>
    </w:docPart>
    <w:docPart>
      <w:docPartPr>
        <w:name w:val="408B48EE16A14A0E922F6BF0FA037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C8C9-790B-403F-8F0C-DE1A6BC5B58C}"/>
      </w:docPartPr>
      <w:docPartBody>
        <w:p w:rsidR="00CC0138" w:rsidRDefault="00CC0138"/>
      </w:docPartBody>
    </w:docPart>
    <w:docPart>
      <w:docPartPr>
        <w:name w:val="BC14063349194F6DA386280372A49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B476A-8747-4551-AEC8-ED9D34C521A9}"/>
      </w:docPartPr>
      <w:docPartBody>
        <w:p w:rsidR="00CC0138" w:rsidRDefault="00CC0138"/>
      </w:docPartBody>
    </w:docPart>
    <w:docPart>
      <w:docPartPr>
        <w:name w:val="AB5798A831774A479829023082822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83F6-6DB2-4AD6-89CC-1E0F54BD3DBA}"/>
      </w:docPartPr>
      <w:docPartBody>
        <w:p w:rsidR="00CC0138" w:rsidRDefault="00CC0138"/>
      </w:docPartBody>
    </w:docPart>
    <w:docPart>
      <w:docPartPr>
        <w:name w:val="B0FE3C4B372F43EEAE6398F78C091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84B6-969E-4CAB-ACD0-54C6DFD9946B}"/>
      </w:docPartPr>
      <w:docPartBody>
        <w:p w:rsidR="00CC0138" w:rsidRDefault="00CC0138"/>
      </w:docPartBody>
    </w:docPart>
    <w:docPart>
      <w:docPartPr>
        <w:name w:val="B906EBBF1A494A58A13804821E7F5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F44A2-FC83-46A4-A448-3D0461F563B7}"/>
      </w:docPartPr>
      <w:docPartBody>
        <w:p w:rsidR="00CC0138" w:rsidRDefault="00CC0138"/>
      </w:docPartBody>
    </w:docPart>
    <w:docPart>
      <w:docPartPr>
        <w:name w:val="7F0382D77F864326A677C9B577D0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1CB1-38B0-4D8D-A003-07665761DEDE}"/>
      </w:docPartPr>
      <w:docPartBody>
        <w:p w:rsidR="00CC0138" w:rsidRDefault="00CC013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D7"/>
    <w:rsid w:val="00025E84"/>
    <w:rsid w:val="002F62D7"/>
    <w:rsid w:val="00C631D5"/>
    <w:rsid w:val="00CC0138"/>
    <w:rsid w:val="00E1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2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etter>
  <document>
    <row>
      <vcat_orderid>{FC14CC3E-AA24-EC11-B6E6-0022481808EC}</vcat_orderid>
      <vcat_orderdate>4/10/2021</vcat_orderdate>
      <vcat_orderdate_ovalue>2021-10-04T00:00:00+11:00</vcat_orderdate_ovalue>
      <vcat_case_vcat_planningpermitapplicationnumber>TPA/51999</vcat_case_vcat_planningpermitapplicationnumber>
      <vcat_case_vcat_pnumber>P11199/2021</vcat_case_vcat_pnumber>
      <vcat_case_vcat_siteaddress_vcat_postalcode>3149</vcat_case_vcat_siteaddress_vcat_postalcode>
      <vcat_case_vcat_siteaddress_vcat_state>VIC</vcat_case_vcat_siteaddress_vcat_state>
      <vcat_case_vcat_siteaddress_vcat_street1>17 Windsor Avenue,</vcat_case_vcat_siteaddress_vcat_street1>
      <vcat_case_vcat_siteaddress_vcat_city>MOUNT WAVERLEY</vcat_case_vcat_siteaddress_vcat_city>
      <vcat_presidingmember_fullname>Rachel Naylor</vcat_presidingmember_fullname>
      <vcat_presidingmember_title>Senior Member</vcat_presidingmember_title>
    </row>
  </document>
  <table1>
    <row>
      <createdon>18/07/2021</createdon>
      <createdon_ovalue>2021-07-18T16:02:01+10:00</createdon_ovalue>
      <vcat_partymember>Sherry Chen</vcat_partymember>
      <vcat_nameonorders>Sherry Chen</vcat_nameonorders>
      <vcat_orderdocumentnumbering>5</vcat_orderdocumentnumbering>
      <vcat_orderdocumentnumbering_ovalue>5</vcat_orderdocumentnumbering_ovalue>
      <vcat_partymemberid>{DEFD1AA8-8DE7-EB11-BACB-002248157697}</vcat_partymemberid>
      <vcat_partytype>Applicant</vcat_partytype>
      <vcat_partytype_ovalue>662360000</vcat_partytype_ovalue>
    </row>
  </table1>
  <table2>
    <row>
      <createdon>18/07/2021</createdon>
      <createdon_ovalue>2021-07-18T16:02:06+10:00</createdon_ovalue>
      <vcat_partymember>Monash City Council</vcat_partymember>
      <vcat_nameonorders>Monash City Council</vcat_nameonorders>
      <vcat_orderdocumentnumbering>25</vcat_orderdocumentnumbering>
      <vcat_orderdocumentnumbering_ovalue>25</vcat_orderdocumentnumbering_ovalue>
      <vcat_partymemberid>{9EFE1AA8-8DE7-EB11-BACB-002248157697}</vcat_partymemberid>
      <vcat_partytype>Responsible Authority</vcat_partytype>
      <vcat_partytype_ovalue>662360003</vcat_partytype_ovalue>
    </row>
  </table2>
  <table3/>
  <table4/>
</letter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_x002f_Creator xmlns="dc52a2e6-3ccd-4a27-abcc-584cde9fa38b" xsi:nil="true"/>
    <SecurityStatus xmlns="dc52a2e6-3ccd-4a27-abcc-584cde9fa38b" xsi:nil="true"/>
    <DateDisposed xmlns="dc52a2e6-3ccd-4a27-abcc-584cde9fa38b" xsi:nil="true"/>
    <WitnessName xmlns="dc52a2e6-3ccd-4a27-abcc-584cde9fa38b" xsi:nil="true"/>
    <AttachmentGroup xmlns="dc52a2e6-3ccd-4a27-abcc-584cde9fa38b" xsi:nil="true"/>
    <OriginalCorrespondence xmlns="dc52a2e6-3ccd-4a27-abcc-584cde9fa38b">
      <Url xsi:nil="true"/>
      <Description xsi:nil="true"/>
    </OriginalCorrespondence>
    <Category xmlns="dc52a2e6-3ccd-4a27-abcc-584cde9fa38b"/>
    <P_x002d_Number xmlns="dc52a2e6-3ccd-4a27-abcc-584cde9fa38b" xsi:nil="true"/>
    <Thumbnail xmlns="dc52a2e6-3ccd-4a27-abcc-584cde9fa38b" xsi:nil="true"/>
    <Classification xmlns="dc52a2e6-3ccd-4a27-abcc-584cde9fa38b" xsi:nil="true"/>
    <Party_x0020_Type xmlns="dc52a2e6-3ccd-4a27-abcc-584cde9fa38b" xsi:nil="true"/>
    <DocumentType xmlns="dc52a2e6-3ccd-4a27-abcc-584cde9fa38b" xsi:nil="true"/>
    <DateDigitised xmlns="dc52a2e6-3ccd-4a27-abcc-584cde9fa38b" xsi:nil="true"/>
    <DateSent_x002f_Posted xmlns="dc52a2e6-3ccd-4a27-abcc-584cde9fa38b" xsi:nil="true"/>
    <Sort_x0020_Order xmlns="dc52a2e6-3ccd-4a27-abcc-584cde9fa38b" xsi:nil="true"/>
    <PartyRole xmlns="dc52a2e6-3ccd-4a27-abcc-584cde9fa38b" xsi:nil="true"/>
    <DateClosed xmlns="dc52a2e6-3ccd-4a27-abcc-584cde9fa38b" xsi:nil="true"/>
    <SentBy xmlns="dc52a2e6-3ccd-4a27-abcc-584cde9fa38b" xsi:nil="true"/>
    <Expertise xmlns="dc52a2e6-3ccd-4a27-abcc-584cde9fa38b" xsi:nil="true"/>
    <Notes xmlns="dc52a2e6-3ccd-4a27-abcc-584cde9fa38b" xsi:nil="true"/>
    <DigitisedBy xmlns="dc52a2e6-3ccd-4a27-abcc-584cde9fa38b" xsi:nil="true"/>
    <DisposalStatus xmlns="dc52a2e6-3ccd-4a27-abcc-584cde9fa38b" xsi:nil="true"/>
    <ReceivedOn xmlns="dc52a2e6-3ccd-4a27-abcc-584cde9fa38b" xsi:nil="true"/>
    <TribunalBook xmlns="dc52a2e6-3ccd-4a27-abcc-584cde9fa38b">false</TribunalBook>
    <LodgementDate xmlns="dc52a2e6-3ccd-4a27-abcc-584cde9fa38b" xsi:nil="true"/>
    <MovedtoRecordsBy xmlns="dc52a2e6-3ccd-4a27-abcc-584cde9fa38b" xsi:nil="true"/>
    <MovedtoRecordsOn xmlns="dc52a2e6-3ccd-4a27-abcc-584cde9fa38b" xsi:nil="true"/>
    <Expert_x002f_Laypersonname xmlns="dc52a2e6-3ccd-4a27-abcc-584cde9fa38b" xsi:nil="true"/>
    <SentOn xmlns="dc52a2e6-3ccd-4a27-abcc-584cde9fa38b" xsi:nil="true"/>
    <OriginalPath xmlns="dc52a2e6-3ccd-4a27-abcc-584cde9fa38b" xsi:nil="true"/>
    <DigitisingEquipment xmlns="dc52a2e6-3ccd-4a27-abcc-584cde9fa38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292691BA1A4BBE095408DAB21DBE" ma:contentTypeVersion="45" ma:contentTypeDescription="Create a new document." ma:contentTypeScope="" ma:versionID="7fb86659ed20ed4ce55d9ee5f9df1b7d">
  <xsd:schema xmlns:xsd="http://www.w3.org/2001/XMLSchema" xmlns:xs="http://www.w3.org/2001/XMLSchema" xmlns:p="http://schemas.microsoft.com/office/2006/metadata/properties" xmlns:ns2="dc52a2e6-3ccd-4a27-abcc-584cde9fa38b" xmlns:ns3="cb869b85-0445-4a49-98bd-5af57bfe952c" targetNamespace="http://schemas.microsoft.com/office/2006/metadata/properties" ma:root="true" ma:fieldsID="af4322ece052464a774c1c8d10a4a358" ns2:_="" ns3:_="">
    <xsd:import namespace="dc52a2e6-3ccd-4a27-abcc-584cde9fa38b"/>
    <xsd:import namespace="cb869b85-0445-4a49-98bd-5af57bfe952c"/>
    <xsd:element name="properties">
      <xsd:complexType>
        <xsd:sequence>
          <xsd:element name="documentManagement">
            <xsd:complexType>
              <xsd:all>
                <xsd:element ref="ns2:OriginalCorrespondence" minOccurs="0"/>
                <xsd:element ref="ns2:Category" minOccurs="0"/>
                <xsd:element ref="ns2:DocumentType" minOccurs="0"/>
                <xsd:element ref="ns2:TribunalBook" minOccurs="0"/>
                <xsd:element ref="ns2:Notes" minOccurs="0"/>
                <xsd:element ref="ns2:DisposalStatus" minOccurs="0"/>
                <xsd:element ref="ns2:LodgementDate" minOccurs="0"/>
                <xsd:element ref="ns2:PartyRole" minOccurs="0"/>
                <xsd:element ref="ns2:Owner_x002f_Creator" minOccurs="0"/>
                <xsd:element ref="ns2:Classification" minOccurs="0"/>
                <xsd:element ref="ns2:SecurityStatus" minOccurs="0"/>
                <xsd:element ref="ns2:DateDigitised" minOccurs="0"/>
                <xsd:element ref="ns2:DigitisingEquipment" minOccurs="0"/>
                <xsd:element ref="ns2:DigitisedBy" minOccurs="0"/>
                <xsd:element ref="ns2:DateSent_x002f_Posted" minOccurs="0"/>
                <xsd:element ref="ns2:SentBy" minOccurs="0"/>
                <xsd:element ref="ns2:DateClosed" minOccurs="0"/>
                <xsd:element ref="ns2:DateDispos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ort_x0020_Order" minOccurs="0"/>
                <xsd:element ref="ns2:MediaServiceAutoKeyPoints" minOccurs="0"/>
                <xsd:element ref="ns2:MediaServiceKeyPoints" minOccurs="0"/>
                <xsd:element ref="ns2:P_x002d_Numbe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Expert_x002f_Laypersonname" minOccurs="0"/>
                <xsd:element ref="ns2:Expertise" minOccurs="0"/>
                <xsd:element ref="ns2:Party_x0020_Type" minOccurs="0"/>
                <xsd:element ref="ns2:WitnessName" minOccurs="0"/>
                <xsd:element ref="ns2:Thumbnail" minOccurs="0"/>
                <xsd:element ref="ns2:SentOn" minOccurs="0"/>
                <xsd:element ref="ns2:ReceivedOn" minOccurs="0"/>
                <xsd:element ref="ns2:AttachmentGroup" minOccurs="0"/>
                <xsd:element ref="ns2:MovedtoRecordsOn" minOccurs="0"/>
                <xsd:element ref="ns2:MovedtoRecordsBy" minOccurs="0"/>
                <xsd:element ref="ns2:OriginalPath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2a2e6-3ccd-4a27-abcc-584cde9fa38b" elementFormDefault="qualified">
    <xsd:import namespace="http://schemas.microsoft.com/office/2006/documentManagement/types"/>
    <xsd:import namespace="http://schemas.microsoft.com/office/infopath/2007/PartnerControls"/>
    <xsd:element name="OriginalCorrespondence" ma:index="8" nillable="true" ma:displayName="Original Correspondence" ma:format="Hyperlink" ma:internalName="OriginalCorrespond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tegory" ma:index="9" nillable="true" ma:displayName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"/>
                    <xsd:enumeration value="General Details"/>
                    <xsd:enumeration value="PDH Orders"/>
                    <xsd:enumeration value="PDH Pre-Filing Material"/>
                    <xsd:enumeration value="PDH Submissions"/>
                    <xsd:enumeration value="PDH Evidence"/>
                    <xsd:enumeration value="PDH Hearing"/>
                    <xsd:enumeration value="PDH Post-Hearing"/>
                    <xsd:enumeration value="PDH Related"/>
                    <xsd:enumeration value="PH Orders"/>
                    <xsd:enumeration value="PH Pre-Filing Material"/>
                    <xsd:enumeration value="PH Submissions"/>
                    <xsd:enumeration value="PH Evidence"/>
                    <xsd:enumeration value="PH Hearing"/>
                    <xsd:enumeration value="PH Post-Hearing"/>
                    <xsd:enumeration value="PH Related"/>
                    <xsd:enumeration value="CC Orders"/>
                    <xsd:enumeration value="CC Pre-filing Material"/>
                    <xsd:enumeration value="CC Submissions"/>
                    <xsd:enumeration value="CC Evidence"/>
                    <xsd:enumeration value="CC Hearing"/>
                    <xsd:enumeration value="CC Post-Hearing"/>
                    <xsd:enumeration value="CC Related"/>
                    <xsd:enumeration value="MH Orders"/>
                    <xsd:enumeration value="MH Pre-filing Material"/>
                    <xsd:enumeration value="MH Submissions"/>
                    <xsd:enumeration value="MH Evidence"/>
                    <xsd:enumeration value="MH Hearing"/>
                    <xsd:enumeration value="MH Post-Hearing"/>
                    <xsd:enumeration value="MH Related"/>
                    <xsd:enumeration value="Orders"/>
                    <xsd:enumeration value="Hearing - Evidence"/>
                    <xsd:enumeration value="Hearing - Hearing"/>
                    <xsd:enumeration value="Hearing - Post Hearing"/>
                    <xsd:enumeration value="Hearing - Pre-filing Material"/>
                    <xsd:enumeration value="Hearing - Submissions"/>
                    <xsd:enumeration value="Internal Communications"/>
                    <xsd:enumeration value="Post Determination"/>
                    <xsd:enumeration value="Post Initiation Request"/>
                    <xsd:enumeration value="Responses"/>
                    <xsd:enumeration value="Statement of Grounds - Party"/>
                    <xsd:enumeration value="Statement of Grounds - Non-party"/>
                    <xsd:enumeration value="Other"/>
                    <xsd:enumeration value="Related"/>
                    <xsd:enumeration value="Confidential"/>
                    <xsd:enumeration value="Payment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0" nillable="true" ma:displayName="Document Type" ma:format="Dropdown" ma:indexed="true" ma:internalName="DocumentType">
      <xsd:simpleType>
        <xsd:restriction base="dms:Choice">
          <xsd:enumeration value="Acoustic Assessment"/>
          <xsd:enumeration value="Additional Hearing Request"/>
          <xsd:enumeration value="Adjournment Referral Sheet"/>
          <xsd:enumeration value="Adjournment Request"/>
          <xsd:enumeration value="Adjournment Response"/>
          <xsd:enumeration value="Admin Mention Response"/>
          <xsd:enumeration value="Advertising Material"/>
          <xsd:enumeration value="Advertising Notice"/>
          <xsd:enumeration value="Advertising Notice Fees"/>
          <xsd:enumeration value="A-G Intervenor Cost Requests"/>
          <xsd:enumeration value="A-G Intervenor Request"/>
          <xsd:enumeration value="Agreed Facts"/>
          <xsd:enumeration value="Amended Application"/>
          <xsd:enumeration value="Amended Statement of Grounds"/>
          <xsd:enumeration value="Appearance Sheet"/>
          <xsd:enumeration value="Application"/>
          <xsd:enumeration value="Application Attachments"/>
          <xsd:enumeration value="Application Form"/>
          <xsd:enumeration value="Application Plans"/>
          <xsd:enumeration value="Approval Extension of Time"/>
          <xsd:enumeration value="Arborist Report"/>
          <xsd:enumeration value="Authority Joint Applicants"/>
          <xsd:enumeration value="Auto Reply"/>
          <xsd:enumeration value="Bushfire Hazard Landscape Assessment"/>
          <xsd:enumeration value="Bushfire Hazard Site Assessment"/>
          <xsd:enumeration value="Bushfire Management Statement"/>
          <xsd:enumeration value="Calculation of Elapsed Days"/>
          <xsd:enumeration value="CC Evidence"/>
          <xsd:enumeration value="CC Evidence Expert"/>
          <xsd:enumeration value="CC Evidence Lay"/>
          <xsd:enumeration value="CC Hearing"/>
          <xsd:enumeration value="CC Member Exclusion Requests"/>
          <xsd:enumeration value="CC Orders"/>
          <xsd:enumeration value="CC Post-Hearing"/>
          <xsd:enumeration value="CC Pre-Filing Material"/>
          <xsd:enumeration value="CC Reply Evidence Expert"/>
          <xsd:enumeration value="CC Reply Evidence Lay"/>
          <xsd:enumeration value="CC Submissions"/>
          <xsd:enumeration value="CC Submissions Reply"/>
          <xsd:enumeration value="CC Submissions Response"/>
          <xsd:enumeration value="Certificate of Environmental Audit"/>
          <xsd:enumeration value="Certificate of Title"/>
          <xsd:enumeration value="Change of Party Details"/>
          <xsd:enumeration value="CHMP"/>
          <xsd:enumeration value="Clause 54 Assessment"/>
          <xsd:enumeration value="Clause 55 Assessment"/>
          <xsd:enumeration value="Clause 58 Assessment"/>
          <xsd:enumeration value="Closed Court Requests"/>
          <xsd:enumeration value="Complaints / Feedback"/>
          <xsd:enumeration value="Conclave Material"/>
          <xsd:enumeration value="Conduct of Proceedings"/>
          <xsd:enumeration value="Consent Extension Time to Commence"/>
          <xsd:enumeration value="Consent Order Request"/>
          <xsd:enumeration value="Consent Order Response"/>
          <xsd:enumeration value="Consolidate Applications Requests"/>
          <xsd:enumeration value="Copy Correspondence"/>
          <xsd:enumeration value="Correction Order Request"/>
          <xsd:enumeration value="Correction Orders"/>
          <xsd:enumeration value="Costs Application"/>
          <xsd:enumeration value="Council Documents"/>
          <xsd:enumeration value="Court Requests"/>
          <xsd:enumeration value="Cover Email"/>
          <xsd:enumeration value="Cover Letter"/>
          <xsd:enumeration value="Cross Costs Application"/>
          <xsd:enumeration value="Cumulative Impact Assessment"/>
          <xsd:enumeration value="Decision to be Reviewed"/>
          <xsd:enumeration value="Declaration Request"/>
          <xsd:enumeration value="Development Plan"/>
          <xsd:enumeration value="Directions to Accompany Orders"/>
          <xsd:enumeration value="Documents for Hearing"/>
          <xsd:enumeration value="Duplicate"/>
          <xsd:enumeration value="E&amp;R Initiating Order Form"/>
          <xsd:enumeration value="Ecological / Biodiversity Assessment"/>
          <xsd:enumeration value="Economic Impact Assessment"/>
          <xsd:enumeration value="Endorsed Plans"/>
          <xsd:enumeration value="Environmental Approval"/>
          <xsd:enumeration value="Ephemera"/>
          <xsd:enumeration value="ESD Report"/>
          <xsd:enumeration value="Evidence Expert Reports"/>
          <xsd:enumeration value="Evidence Lay Reports"/>
          <xsd:enumeration value="Exhibit List"/>
          <xsd:enumeration value="Exhibits"/>
          <xsd:enumeration value="Extension of Time Request"/>
          <xsd:enumeration value="Fees"/>
          <xsd:enumeration value="File Access Checklist"/>
          <xsd:enumeration value="File Inspection Request"/>
          <xsd:enumeration value="Final Order"/>
          <xsd:enumeration value="Flooding Assessment"/>
          <xsd:enumeration value="Further and Better Particulars Request"/>
          <xsd:enumeration value="Further and Better Particulars Response"/>
          <xsd:enumeration value="General Enquiry Request"/>
          <xsd:enumeration value="Geotechnical Assessment"/>
          <xsd:enumeration value="Green Sign"/>
          <xsd:enumeration value="Hearing Interpreter Request"/>
          <xsd:enumeration value="Hearing Technology Request"/>
          <xsd:enumeration value="Heritage Permit"/>
          <xsd:enumeration value="Heritage Report"/>
          <xsd:enumeration value="Initiating Order"/>
          <xsd:enumeration value="Initiating Order Form"/>
          <xsd:enumeration value="Interim Order"/>
          <xsd:enumeration value="Joinder / Removal Applications"/>
          <xsd:enumeration value="Land Capability Assessment"/>
          <xsd:enumeration value="Legal Opinion"/>
          <xsd:enumeration value="List of Notified Persons"/>
          <xsd:enumeration value="MCL Bring Up Checklist"/>
          <xsd:enumeration value="MH Evidence"/>
          <xsd:enumeration value="MH Evidence Expert"/>
          <xsd:enumeration value="MH Evidence Lay"/>
          <xsd:enumeration value="MH Hearing"/>
          <xsd:enumeration value="MH Orders"/>
          <xsd:enumeration value="MH Post-Hearing"/>
          <xsd:enumeration value="MH Pre-Filing Material"/>
          <xsd:enumeration value="MH Reply Evidence Expert"/>
          <xsd:enumeration value="MH Reply Evidence Lay"/>
          <xsd:enumeration value="MH Submissions"/>
          <xsd:enumeration value="MH Submissions in Reply"/>
          <xsd:enumeration value="MH Submissions in Response"/>
          <xsd:enumeration value="Native Vegetation Removal Report"/>
          <xsd:enumeration value="Neighbourhood and Site Description"/>
          <xsd:enumeration value="Neighbourhood Character Assessment"/>
          <xsd:enumeration value="NOD Grant Amended Permit"/>
          <xsd:enumeration value="NOD Grant Permit"/>
          <xsd:enumeration value="NOD Refuse to Grant Amendment to Permit"/>
          <xsd:enumeration value="NOD Refuse to Grant Permit"/>
          <xsd:enumeration value="Notice of Decision (tracked changes)"/>
          <xsd:enumeration value="Notice of Decision Form"/>
          <xsd:enumeration value="Objections"/>
          <xsd:enumeration value="Objectors List"/>
          <xsd:enumeration value="Officer / Delegate Report"/>
          <xsd:enumeration value="Opening Statement"/>
          <xsd:enumeration value="Original Decision"/>
          <xsd:enumeration value="Other Documents"/>
          <xsd:enumeration value="Other Related Document"/>
          <xsd:enumeration value="Other Requests"/>
          <xsd:enumeration value="Outline of Submissions"/>
          <xsd:enumeration value="PAHT"/>
          <xsd:enumeration value="Part A Submission"/>
          <xsd:enumeration value="Parties List"/>
          <xsd:enumeration value="PDH Evidence"/>
          <xsd:enumeration value="PDH Evidence Expert"/>
          <xsd:enumeration value="PDH Evidence Lay"/>
          <xsd:enumeration value="PDH Hearing"/>
          <xsd:enumeration value="PDH Orders"/>
          <xsd:enumeration value="PDH Post-Hearing"/>
          <xsd:enumeration value="PDH Pre-Filing Material"/>
          <xsd:enumeration value="PDH Reasons Order Form"/>
          <xsd:enumeration value="PDH Reply Evidence Expert"/>
          <xsd:enumeration value="PDH Reply Evidence Lay"/>
          <xsd:enumeration value="PDH Submissions"/>
          <xsd:enumeration value="PDH Submissions Reply"/>
          <xsd:enumeration value="PDH Submissions Response"/>
          <xsd:enumeration value="PH Evidence"/>
          <xsd:enumeration value="PH Evidence Expert"/>
          <xsd:enumeration value="PH Evidence Lay"/>
          <xsd:enumeration value="PH Hearing"/>
          <xsd:enumeration value="PH Orders"/>
          <xsd:enumeration value="PH Post-Hearing"/>
          <xsd:enumeration value="PH Pre-Filing Material"/>
          <xsd:enumeration value="PH Reply Evidence Expert"/>
          <xsd:enumeration value="PH Reply Evidence Lay Reports"/>
          <xsd:enumeration value="PH Submissions"/>
          <xsd:enumeration value="PH Submissions in Reply"/>
          <xsd:enumeration value="PH Submissions in Response"/>
          <xsd:enumeration value="Photographs"/>
          <xsd:enumeration value="Photomontage"/>
          <xsd:enumeration value="Plan of Survey"/>
          <xsd:enumeration value="Planning Controls"/>
          <xsd:enumeration value="Planning Permit"/>
          <xsd:enumeration value="Pollution Abatement Notice"/>
          <xsd:enumeration value="Practice Day Hearing Request"/>
          <xsd:enumeration value="Practice Note Material"/>
          <xsd:enumeration value="Precinct Structure Plan"/>
          <xsd:enumeration value="Preliminary Site Assessment"/>
          <xsd:enumeration value="Previous Decision"/>
          <xsd:enumeration value="Produce Document Requests"/>
          <xsd:enumeration value="Produce Document Response"/>
          <xsd:enumeration value="Proposed Planning Scheme Amendment"/>
          <xsd:enumeration value="Receipt"/>
          <xsd:enumeration value="Reconstitution Requests"/>
          <xsd:enumeration value="Referral Authorities List"/>
          <xsd:enumeration value="Referral Authority Response"/>
          <xsd:enumeration value="Referral Question of Law to Supreme Court"/>
          <xsd:enumeration value="Rehabilitation Plan"/>
          <xsd:enumeration value="Reinstatement Request"/>
          <xsd:enumeration value="Reject Application Requests"/>
          <xsd:enumeration value="Re-opening Application"/>
          <xsd:enumeration value="Request for Further Information"/>
          <xsd:enumeration value="Response to Order"/>
          <xsd:enumeration value="Restrictive Covenant"/>
          <xsd:enumeration value="RFI Response"/>
          <xsd:enumeration value="Section 173 Agreement"/>
          <xsd:enumeration value="Security for Cost Requests"/>
          <xsd:enumeration value="Security Request"/>
          <xsd:enumeration value="Sent"/>
          <xsd:enumeration value="Site Inspection"/>
          <xsd:enumeration value="Social Impact Assessment"/>
          <xsd:enumeration value="Statement of Changes"/>
          <xsd:enumeration value="Statement of Contentions"/>
          <xsd:enumeration value="Statement of Environmental Audit"/>
          <xsd:enumeration value="Statement of Facts"/>
          <xsd:enumeration value="Statement of Grounds"/>
          <xsd:enumeration value="Statement of Notice"/>
          <xsd:enumeration value="Statement of Service"/>
          <xsd:enumeration value="Statutory Provisions"/>
          <xsd:enumeration value="Stay Requests"/>
          <xsd:enumeration value="Strike Out or Dismiss Request"/>
          <xsd:enumeration value="Structure Plan"/>
          <xsd:enumeration value="Subsequent Order"/>
          <xsd:enumeration value="Subsequent Order Form"/>
          <xsd:enumeration value="Substituted Service Requests"/>
          <xsd:enumeration value="Summons Requests"/>
          <xsd:enumeration value="Suppression Requests"/>
          <xsd:enumeration value="Supreme Court Appeals"/>
          <xsd:enumeration value="Terms of Settlement"/>
          <xsd:enumeration value="Traffic / Parking Assessment"/>
          <xsd:enumeration value="Transcript and Audio Request"/>
          <xsd:enumeration value="Tribunal Book Documents"/>
          <xsd:enumeration value="Unincorporated Association Submission Requests"/>
          <xsd:enumeration value="Urban Context Report"/>
          <xsd:enumeration value="VicPlan Planning Property Report"/>
          <xsd:enumeration value="Visual Assessment"/>
          <xsd:enumeration value="Waste Management Plan"/>
          <xsd:enumeration value="Water Licence"/>
          <xsd:enumeration value="Withdrawal Request"/>
          <xsd:enumeration value="Without Prejudice Amended Plans"/>
          <xsd:enumeration value="Without Prejudice Draft Conditions (CC)"/>
          <xsd:enumeration value="Without Prejudice Draft Conditions (MH)"/>
          <xsd:enumeration value="Witness Statements"/>
          <xsd:enumeration value="Works Approval"/>
          <xsd:enumeration value="Works Authority"/>
          <xsd:enumeration value="Written Reasons Requests"/>
          <xsd:enumeration value="Zoning / Overlay Maps"/>
        </xsd:restriction>
      </xsd:simpleType>
    </xsd:element>
    <xsd:element name="TribunalBook" ma:index="11" nillable="true" ma:displayName="Tribunal Book" ma:default="0" ma:format="Dropdown" ma:indexed="true" ma:internalName="TribunalBook">
      <xsd:simpleType>
        <xsd:restriction base="dms:Boolean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isposalStatus" ma:index="13" nillable="true" ma:displayName="Disposal Status" ma:format="Dropdown" ma:internalName="DisposalStatus">
      <xsd:simpleType>
        <xsd:restriction base="dms:Choice">
          <xsd:enumeration value="Active"/>
          <xsd:enumeration value="Archived"/>
          <xsd:enumeration value="Transferred"/>
          <xsd:enumeration value="Destroyed"/>
        </xsd:restriction>
      </xsd:simpleType>
    </xsd:element>
    <xsd:element name="LodgementDate" ma:index="14" nillable="true" ma:displayName="Felix Created On" ma:format="DateOnly" ma:indexed="true" ma:internalName="LodgementDate">
      <xsd:simpleType>
        <xsd:restriction base="dms:DateTime"/>
      </xsd:simpleType>
    </xsd:element>
    <xsd:element name="PartyRole" ma:index="15" nillable="true" ma:displayName="Party Role" ma:format="Dropdown" ma:internalName="PartyRole">
      <xsd:simpleType>
        <xsd:restriction base="dms:Choice">
          <xsd:enumeration value="Applicant"/>
          <xsd:enumeration value="Joint Applicant"/>
          <xsd:enumeration value="Relevant Authority"/>
          <xsd:enumeration value="Representative"/>
          <xsd:enumeration value="Responsible Authority"/>
          <xsd:enumeration value="Respondent"/>
          <xsd:enumeration value="Joint Respondent"/>
          <xsd:enumeration value="Referral Authority"/>
          <xsd:enumeration value="Applicant / Responsible Authority"/>
          <xsd:enumeration value="Decision Maker"/>
          <xsd:enumeration value="Affected Person"/>
          <xsd:enumeration value="Joint Affected"/>
          <xsd:enumeration value="Interested Persons"/>
          <xsd:enumeration value="Joint Interested"/>
          <xsd:enumeration value="Non-party"/>
          <xsd:enumeration value="Other"/>
        </xsd:restriction>
      </xsd:simpleType>
    </xsd:element>
    <xsd:element name="Owner_x002f_Creator" ma:index="16" nillable="true" ma:displayName="Owner / Creator" ma:format="Dropdown" ma:internalName="Owner_x002f_Creator">
      <xsd:simpleType>
        <xsd:restriction base="dms:Text">
          <xsd:maxLength value="255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SecurityStatus" ma:index="18" nillable="true" ma:displayName="Security Status" ma:format="Dropdown" ma:internalName="SecurityStatus">
      <xsd:simpleType>
        <xsd:restriction base="dms:Choice">
          <xsd:enumeration value="Open"/>
          <xsd:enumeration value="Confidential"/>
          <xsd:enumeration value="Suppressed"/>
          <xsd:enumeration value="Privilege (S54)"/>
        </xsd:restriction>
      </xsd:simpleType>
    </xsd:element>
    <xsd:element name="DateDigitised" ma:index="19" nillable="true" ma:displayName="Date Digitised" ma:format="DateOnly" ma:internalName="DateDigitised">
      <xsd:simpleType>
        <xsd:restriction base="dms:DateTime"/>
      </xsd:simpleType>
    </xsd:element>
    <xsd:element name="DigitisingEquipment" ma:index="20" nillable="true" ma:displayName="Digitising Equipment" ma:format="Dropdown" ma:internalName="DigitisingEquipment">
      <xsd:simpleType>
        <xsd:restriction base="dms:Text">
          <xsd:maxLength value="255"/>
        </xsd:restriction>
      </xsd:simpleType>
    </xsd:element>
    <xsd:element name="DigitisedBy" ma:index="21" nillable="true" ma:displayName="Digitised By" ma:format="Dropdown" ma:internalName="DigitisedBy">
      <xsd:simpleType>
        <xsd:restriction base="dms:Text">
          <xsd:maxLength value="255"/>
        </xsd:restriction>
      </xsd:simpleType>
    </xsd:element>
    <xsd:element name="DateSent_x002f_Posted" ma:index="22" nillable="true" ma:displayName="Date Sent/Posted" ma:format="DateOnly" ma:internalName="DateSent_x002f_Posted">
      <xsd:simpleType>
        <xsd:restriction base="dms:DateTime"/>
      </xsd:simpleType>
    </xsd:element>
    <xsd:element name="SentBy" ma:index="23" nillable="true" ma:displayName="Sent By" ma:format="Dropdown" ma:internalName="SentBy">
      <xsd:simpleType>
        <xsd:restriction base="dms:Text">
          <xsd:maxLength value="255"/>
        </xsd:restriction>
      </xsd:simpleType>
    </xsd:element>
    <xsd:element name="DateClosed" ma:index="24" nillable="true" ma:displayName="Date Closed" ma:format="DateOnly" ma:internalName="DateClosed">
      <xsd:simpleType>
        <xsd:restriction base="dms:DateTime"/>
      </xsd:simpleType>
    </xsd:element>
    <xsd:element name="DateDisposed" ma:index="25" nillable="true" ma:displayName="Date Disposed" ma:format="DateOnly" ma:internalName="DateDisposed">
      <xsd:simpleType>
        <xsd:restriction base="dms:DateTime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rt_x0020_Order" ma:index="32" nillable="true" ma:displayName="Sort Order" ma:decimals="0" ma:internalName="Sort_x0020_Order">
      <xsd:simpleType>
        <xsd:restriction base="dms:Number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_x002d_Number" ma:index="35" nillable="true" ma:displayName="P-Number" ma:format="Dropdown" ma:internalName="P_x002d_Number">
      <xsd:simpleType>
        <xsd:restriction base="dms:Text">
          <xsd:maxLength value="1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Expert_x002f_Laypersonname" ma:index="40" nillable="true" ma:displayName="Expert / Lay person" ma:format="Dropdown" ma:internalName="Expert_x002f_Laypersonname">
      <xsd:simpleType>
        <xsd:restriction base="dms:Choice">
          <xsd:enumeration value="Expert"/>
          <xsd:enumeration value="Lay person"/>
        </xsd:restriction>
      </xsd:simpleType>
    </xsd:element>
    <xsd:element name="Expertise" ma:index="41" nillable="true" ma:displayName="Expertise" ma:format="Dropdown" ma:internalName="Expertise">
      <xsd:simpleType>
        <xsd:restriction base="dms:Text">
          <xsd:maxLength value="255"/>
        </xsd:restriction>
      </xsd:simpleType>
    </xsd:element>
    <xsd:element name="Party_x0020_Type" ma:index="42" nillable="true" ma:displayName="Party Type" ma:format="Dropdown" ma:internalName="Party_x0020_Type">
      <xsd:simpleType>
        <xsd:restriction base="dms:Choice">
          <xsd:enumeration value="Affected Person"/>
          <xsd:enumeration value="Applicant"/>
          <xsd:enumeration value="Applicant / Responsible Authority"/>
          <xsd:enumeration value="Decision Maker"/>
          <xsd:enumeration value="Determining Referral Authority"/>
          <xsd:enumeration value="Interested Person"/>
          <xsd:enumeration value="Joinder"/>
          <xsd:enumeration value="Joint Affected Person"/>
          <xsd:enumeration value="Joint Affected (Spokesperson)"/>
          <xsd:enumeration value="Joint Applicant"/>
          <xsd:enumeration value="Joint Applicant (Spokesperson)"/>
          <xsd:enumeration value="Joint Interested Person"/>
          <xsd:enumeration value="Joint Interest (Spokesperson)"/>
          <xsd:enumeration value="Joint Respondent"/>
          <xsd:enumeration value="Joint Respondent (Spokesperson)"/>
          <xsd:enumeration value="Mortgagee"/>
          <xsd:enumeration value="Non Party Representative"/>
          <xsd:enumeration value="Non-Original Objector"/>
          <xsd:enumeration value="Non-Party"/>
          <xsd:enumeration value="Occupier"/>
          <xsd:enumeration value="Original Objector"/>
          <xsd:enumeration value="Other"/>
          <xsd:enumeration value="Owner"/>
          <xsd:enumeration value="Permit Applicant"/>
          <xsd:enumeration value="Recommending Referral Authority"/>
          <xsd:enumeration value="Referral Authority"/>
          <xsd:enumeration value="Relevant Authority"/>
          <xsd:enumeration value="Respondent"/>
          <xsd:enumeration value="Responsible Authority"/>
          <xsd:enumeration value="Struck Out"/>
          <xsd:enumeration value="Valuation Authority"/>
          <xsd:enumeration value="Withdrawn"/>
        </xsd:restriction>
      </xsd:simpleType>
    </xsd:element>
    <xsd:element name="WitnessName" ma:index="43" nillable="true" ma:displayName="Witness / Expert / Lay person name" ma:format="Dropdown" ma:internalName="WitnessName">
      <xsd:simpleType>
        <xsd:restriction base="dms:Text">
          <xsd:maxLength value="255"/>
        </xsd:restriction>
      </xsd:simpleType>
    </xsd:element>
    <xsd:element name="Thumbnail" ma:index="4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SentOn" ma:index="45" nillable="true" ma:displayName="Sent by VCAT On" ma:description="The time the email was sent by VCAT" ma:format="DateTime" ma:indexed="true" ma:internalName="SentOn">
      <xsd:simpleType>
        <xsd:restriction base="dms:DateTime"/>
      </xsd:simpleType>
    </xsd:element>
    <xsd:element name="ReceivedOn" ma:index="46" nillable="true" ma:displayName="Received On" ma:description="The date the email was received in the VCAT Admin mailbox. " ma:format="DateTime" ma:indexed="true" ma:internalName="ReceivedOn">
      <xsd:simpleType>
        <xsd:restriction base="dms:DateTime"/>
      </xsd:simpleType>
    </xsd:element>
    <xsd:element name="AttachmentGroup" ma:index="47" nillable="true" ma:displayName="Attachment Group" ma:description="Used to group attachments with their header file e.g. Email and its attachments" ma:format="Dropdown" ma:internalName="AttachmentGroup">
      <xsd:simpleType>
        <xsd:restriction base="dms:Text">
          <xsd:maxLength value="255"/>
        </xsd:restriction>
      </xsd:simpleType>
    </xsd:element>
    <xsd:element name="MovedtoRecordsOn" ma:index="48" nillable="true" ma:displayName="Moved to Records On" ma:description="When was this item moved to the Records Management folder?" ma:format="DateTime" ma:internalName="MovedtoRecordsOn">
      <xsd:simpleType>
        <xsd:restriction base="dms:DateTime"/>
      </xsd:simpleType>
    </xsd:element>
    <xsd:element name="MovedtoRecordsBy" ma:index="49" nillable="true" ma:displayName="Moved to Records By" ma:description="Who moved this item to the Records Management folder?" ma:format="Dropdown" ma:internalName="MovedtoRecordsBy">
      <xsd:simpleType>
        <xsd:restriction base="dms:Text">
          <xsd:maxLength value="255"/>
        </xsd:restriction>
      </xsd:simpleType>
    </xsd:element>
    <xsd:element name="OriginalPath" ma:index="50" nillable="true" ma:displayName="Original Path" ma:description="The Original Path before the item was moved to the Records Management folder." ma:format="Dropdown" ma:internalName="OriginalPath">
      <xsd:simpleType>
        <xsd:restriction base="dms:Note">
          <xsd:maxLength value="255"/>
        </xsd:restriction>
      </xsd:simpleType>
    </xsd:element>
    <xsd:element name="MediaLengthInSeconds" ma:index="5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69b85-0445-4a49-98bd-5af57bfe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B03AB-4C85-4E64-AC12-4CAA38952DB8}">
  <ds:schemaRefs/>
</ds:datastoreItem>
</file>

<file path=customXml/itemProps2.xml><?xml version="1.0" encoding="utf-8"?>
<ds:datastoreItem xmlns:ds="http://schemas.openxmlformats.org/officeDocument/2006/customXml" ds:itemID="{78B89825-77E6-406D-A510-0DD771C81E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485C2E-EC1B-40EE-8017-B13A3E869360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cb869b85-0445-4a49-98bd-5af57bfe952c"/>
    <ds:schemaRef ds:uri="http://schemas.microsoft.com/office/2006/metadata/properties"/>
    <ds:schemaRef ds:uri="http://schemas.openxmlformats.org/package/2006/metadata/core-properties"/>
    <ds:schemaRef ds:uri="dc52a2e6-3ccd-4a27-abcc-584cde9fa38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4319918-5C03-4691-BF8A-5E3C4F00DE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B2000B-9A5D-4015-8F32-FA3E49DFB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2a2e6-3ccd-4a27-abcc-584cde9fa38b"/>
    <ds:schemaRef ds:uri="cb869b85-0445-4a49-98bd-5af57bfe9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 - Decision Template 2016 (AutoText) release 1d.dotx</Template>
  <TotalTime>0</TotalTime>
  <Pages>3</Pages>
  <Words>394</Words>
  <Characters>2249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creator>Hien Vu</dc:creator>
  <cp:lastModifiedBy>Pat FERNANDO (CSV)</cp:lastModifiedBy>
  <cp:revision>2</cp:revision>
  <cp:lastPrinted>2016-10-05T18:04:00Z</cp:lastPrinted>
  <dcterms:created xsi:type="dcterms:W3CDTF">2021-10-08T05:04:00Z</dcterms:created>
  <dcterms:modified xsi:type="dcterms:W3CDTF">2021-10-08T05:04:00Z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ount">
    <vt:lpwstr>1</vt:lpwstr>
  </property>
  <property fmtid="{D5CDD505-2E9C-101B-9397-08002B2CF9AE}" pid="3" name="SaveOpenTabName">
    <vt:lpwstr>Order templates</vt:lpwstr>
  </property>
  <property fmtid="{D5CDD505-2E9C-101B-9397-08002B2CF9AE}" pid="4" name="table1Count">
    <vt:lpwstr>1</vt:lpwstr>
  </property>
  <property fmtid="{D5CDD505-2E9C-101B-9397-08002B2CF9AE}" pid="5" name="table2Count">
    <vt:lpwstr>1</vt:lpwstr>
  </property>
  <property fmtid="{D5CDD505-2E9C-101B-9397-08002B2CF9AE}" pid="6" name="table3Count">
    <vt:lpwstr>0</vt:lpwstr>
  </property>
  <property fmtid="{D5CDD505-2E9C-101B-9397-08002B2CF9AE}" pid="7" name="table4Count">
    <vt:lpwstr>0</vt:lpwstr>
  </property>
  <property fmtid="{D5CDD505-2E9C-101B-9397-08002B2CF9AE}" pid="8" name="WMMDicRelTabRename1">
    <vt:lpwstr>(table1)=Applicant (table1);(table2)=Party List Header (table2)</vt:lpwstr>
  </property>
  <property fmtid="{D5CDD505-2E9C-101B-9397-08002B2CF9AE}" pid="9" name="WMMTaskPane">
    <vt:lpwstr>f281a3f0-6bba-439f-b9b8-04331b3425d8</vt:lpwstr>
  </property>
  <property fmtid="{D5CDD505-2E9C-101B-9397-08002B2CF9AE}" pid="10" name="WMMTemplateName">
    <vt:lpwstr>ce2ad9a8-bef3-ea11-a815-000d3acb8949</vt:lpwstr>
  </property>
  <property fmtid="{D5CDD505-2E9C-101B-9397-08002B2CF9AE}" pid="11" name="wmm_AdditionalFields1">
    <vt:lpwstr>|vcat_case_vcat_siteaddress_vcat_city||vcat_case_vcat_siteaddress_vcat_city.upper()|</vt:lpwstr>
  </property>
  <property fmtid="{D5CDD505-2E9C-101B-9397-08002B2CF9AE}" pid="12" name="wmm_UserDefinedDateTimeFormats1">
    <vt:lpwstr>|d MMMM yyyy|</vt:lpwstr>
  </property>
  <property fmtid="{D5CDD505-2E9C-101B-9397-08002B2CF9AE}" pid="13" name="WordMailMerge">
    <vt:lpwstr>vcat_order</vt:lpwstr>
  </property>
  <property fmtid="{D5CDD505-2E9C-101B-9397-08002B2CF9AE}" pid="14" name="WordMailMergeDocType">
    <vt:lpwstr>Client</vt:lpwstr>
  </property>
  <property fmtid="{D5CDD505-2E9C-101B-9397-08002B2CF9AE}" pid="15" name="WordMailMergeFetchX1">
    <vt:lpwstr>&lt;fetches&gt;&lt;fetch name="document"&gt;&lt;entity name="vcat_order"&gt;&lt;attribute name="vcat_orderid" /&gt;&lt;attribute name="vcat_orderdate" /&gt;&lt;link-entity name="incident" to="vcat_case" link-type="outer" alias="vcat_case"&gt;&lt;attribute name="vcat_planningpermitapplicationnu</vt:lpwstr>
  </property>
  <property fmtid="{D5CDD505-2E9C-101B-9397-08002B2CF9AE}" pid="16" name="WordMailMergeFetchX10">
    <vt:lpwstr>erid" /&gt;&lt;attribute name="vcat_partytype" /&gt;&lt;order attribute="vcat_orderdocumentnumbering" descending="false" priority="1000" sorttype="numeric" /&gt;&lt;order attribute="vcat_partymember" descending="false" priority="2000" /&gt;&lt;link-entity name="incident" from="i</vt:lpwstr>
  </property>
  <property fmtid="{D5CDD505-2E9C-101B-9397-08002B2CF9AE}" pid="17" name="WordMailMergeFetchX11">
    <vt:lpwstr>ncidentid" to="vcat_case" link-type="inner" alias="ag"&gt;&lt;link-entity name="vcat_order" from="vcat_case" to="incidentid" link-type="inner" alias="ah"&gt;&lt;filter type="and"&gt;&lt;condition attribute="vcat_orderid" operator="in"&gt;&lt;value&gt;qid&lt;/value&gt;&lt;/condition&gt;&lt;/filter</vt:lpwstr>
  </property>
  <property fmtid="{D5CDD505-2E9C-101B-9397-08002B2CF9AE}" pid="18" name="WordMailMergeFetchX12">
    <vt:lpwstr>&gt;&lt;/link-entity&gt;&lt;/link-entity&gt;&lt;filter type="and"&gt;&lt;filter type="or"&gt;&lt;condition attribute="vcat_partytype" operator="eq" value="662360000" /&gt;&lt;condition attribute="vcat_realpartytype" operator="eq" value="662360014" /&gt;&lt;/filter&gt;&lt;condition attribute="statecode"</vt:lpwstr>
  </property>
  <property fmtid="{D5CDD505-2E9C-101B-9397-08002B2CF9AE}" pid="19" name="WordMailMergeFetchX13">
    <vt:lpwstr> operator="eq" value="0" /&gt;&lt;/filter&gt;&lt;/entity&gt;&lt;/fetch&gt;&lt;fetch name="table2" mapping="logical" distinct="true"&gt;&lt;entity name="vcat_partymember"&gt;&lt;attribute name="createdon" /&gt;&lt;attribute name="vcat_partymember" /&gt;&lt;attribute name="vcat_nameonorders" /&gt;&lt;attribute</vt:lpwstr>
  </property>
  <property fmtid="{D5CDD505-2E9C-101B-9397-08002B2CF9AE}" pid="20" name="WordMailMergeFetchX14">
    <vt:lpwstr> name="vcat_orderdocumentnumbering" /&gt;&lt;attribute name="vcat_partymemberid" /&gt;&lt;attribute name="vcat_partytype" /&gt;&lt;order attribute="vcat_orderdocumentnumbering" descending="false" priority="1000" sorttype="numeric" /&gt;&lt;order attribute="vcat_partymember" desc</vt:lpwstr>
  </property>
  <property fmtid="{D5CDD505-2E9C-101B-9397-08002B2CF9AE}" pid="21" name="WordMailMergeFetchX15">
    <vt:lpwstr>ending="false" priority="2000" /&gt;&lt;link-entity name="incident" from="incidentid" to="vcat_case" link-type="inner" alias="ag"&gt;&lt;link-entity name="vcat_order" from="vcat_case" to="incidentid" link-type="inner" alias="ah"&gt;&lt;filter type="and"&gt;&lt;condition attribut</vt:lpwstr>
  </property>
  <property fmtid="{D5CDD505-2E9C-101B-9397-08002B2CF9AE}" pid="22" name="WordMailMergeFetchX16">
    <vt:lpwstr>e="vcat_orderid" operator="in"&gt;&lt;value&gt;qid&lt;/value&gt;&lt;/condition&gt;&lt;/filter&gt;&lt;/link-entity&gt;&lt;/link-entity&gt;&lt;filter type="and"&gt;&lt;filter type="or"&gt;&lt;condition attribute="vcat_partytype" operator="not-in"&gt;&lt;value&gt;662360000&lt;/value&gt;&lt;value&gt;662360011&lt;/value&gt;&lt;value&gt;662360002</vt:lpwstr>
  </property>
  <property fmtid="{D5CDD505-2E9C-101B-9397-08002B2CF9AE}" pid="23" name="WordMailMergeFetchX17">
    <vt:lpwstr>&lt;/value&gt;&lt;value&gt;662360008&lt;/value&gt;&lt;value&gt;662360012&lt;/value&gt;&lt;/condition&gt;&lt;condition attribute="vcat_realpartytype" operator="eq" value="662360016" /&gt;&lt;/filter&gt;&lt;condition attribute="statecode" operator="eq" value="0" /&gt;&lt;/filter&gt;&lt;/entity&gt;&lt;/fetch&gt;&lt;/fetches&gt;</vt:lpwstr>
  </property>
  <property fmtid="{D5CDD505-2E9C-101B-9397-08002B2CF9AE}" pid="24" name="WordMailMergeFetchX2">
    <vt:lpwstr>mber" /&gt;&lt;attribute name="vcat_pnumber" /&gt;&lt;link-entity name="vcat_siteaddress" to="vcat_siteaddress" link-type="outer" alias="vcat_case_vcat_siteaddress"&gt;&lt;attribute name="vcat_postalcode" /&gt;&lt;attribute name="vcat_state" /&gt;&lt;attribute name="vcat_street1" /&gt;&lt;a</vt:lpwstr>
  </property>
  <property fmtid="{D5CDD505-2E9C-101B-9397-08002B2CF9AE}" pid="25" name="WordMailMergeFetchX3">
    <vt:lpwstr>ttribute name="vcat_city" /&gt;&lt;/link-entity&gt;&lt;/link-entity&gt;&lt;link-entity name="systemuser" to="vcat_presidingmember" link-type="outer" alias="vcat_presidingmember"&gt;&lt;attribute name="fullname" /&gt;&lt;attribute name="title" /&gt;&lt;/link-entity&gt;&lt;filter type="and"&gt;&lt;condit</vt:lpwstr>
  </property>
  <property fmtid="{D5CDD505-2E9C-101B-9397-08002B2CF9AE}" pid="26" name="WordMailMergeFetchX4">
    <vt:lpwstr>ion attribute="vcat_orderid" operator="in"&gt;&lt;value&gt;qid&lt;/value&gt;&lt;/condition&gt;&lt;/filter&gt;&lt;/entity&gt;&lt;/fetch&gt;&lt;fetch name="table3" relationshipname="vcat_vcat_hearing_vcat_order" mapping="logical"&gt;&lt;entity name="vcat_hearing"&gt;&lt;attribute name="vcat_hearingtype" /&gt;&lt;lin</vt:lpwstr>
  </property>
  <property fmtid="{D5CDD505-2E9C-101B-9397-08002B2CF9AE}" pid="27" name="WordMailMergeFetchX5">
    <vt:lpwstr>k-entity relationshipname="MTOMFilter" name="vcat_vcat_hearing_vcat_order" from="vcat_hearingid" visible="false" intersect="true"&gt;&lt;link-entity name="vcat_order" to="vcat_orderid" alias="vcat_orderid_vcat_order"&gt;&lt;filter type="and"&gt;&lt;condition attribute="vca</vt:lpwstr>
  </property>
  <property fmtid="{D5CDD505-2E9C-101B-9397-08002B2CF9AE}" pid="28" name="WordMailMergeFetchX6">
    <vt:lpwstr>t_orderid" operator="in"&gt;&lt;value&gt;qid&lt;/value&gt;&lt;/condition&gt;&lt;/filter&gt;&lt;/link-entity&gt;&lt;/link-entity&gt;&lt;/entity&gt;&lt;/fetch&gt;&lt;fetch name="table4" mapping="logical"&gt;&lt;entity name="vcat_hearingsessions"&gt;&lt;attribute name="vcat_datetime" /&gt;&lt;link-entity name="vcat_hearing" from</vt:lpwstr>
  </property>
  <property fmtid="{D5CDD505-2E9C-101B-9397-08002B2CF9AE}" pid="29" name="WordMailMergeFetchX7">
    <vt:lpwstr>="vcat_hearingid" to="vcat_hearing" alias="vcat_hearing_vcat_hearing"&gt;&lt;attribute name="vcat_expectedduration" /&gt;&lt;link-entity relationshipname="MTOMFilter" name="vcat_vcat_hearing_vcat_order" from="vcat_hearingid" visible="false" intersect="true"&gt;&lt;link-ent</vt:lpwstr>
  </property>
  <property fmtid="{D5CDD505-2E9C-101B-9397-08002B2CF9AE}" pid="30" name="WordMailMergeFetchX8">
    <vt:lpwstr>ity name="vcat_order" to="vcat_orderid" alias="vcat_orderid_vcat_order"&gt;&lt;filter type="and"&gt;&lt;condition attribute="vcat_orderid" operator="in"&gt;&lt;value&gt;qid&lt;/value&gt;&lt;/condition&gt;&lt;/filter&gt;&lt;/link-entity&gt;&lt;/link-entity&gt;&lt;/link-entity&gt;&lt;/entity&gt;&lt;/fetch&gt;&lt;fetch name="tab</vt:lpwstr>
  </property>
  <property fmtid="{D5CDD505-2E9C-101B-9397-08002B2CF9AE}" pid="31" name="WordMailMergeFetchX9">
    <vt:lpwstr>le1" mapping="logical" distinct="true"&gt;&lt;entity name="vcat_partymember"&gt;&lt;attribute name="createdon" /&gt;&lt;attribute name="vcat_partymember" /&gt;&lt;attribute name="vcat_nameonorders" /&gt;&lt;attribute name="vcat_orderdocumentnumbering" /&gt;&lt;attribute name="vcat_partymemb</vt:lpwstr>
  </property>
  <property fmtid="{D5CDD505-2E9C-101B-9397-08002B2CF9AE}" pid="32" name="WordMailMergeGUID">
    <vt:lpwstr>fc14cc3e-aa24-ec11-b6e6-0022481808ec</vt:lpwstr>
  </property>
  <property fmtid="{D5CDD505-2E9C-101B-9397-08002B2CF9AE}" pid="33" name="WordMailMergeWordDocumentType">
    <vt:lpwstr>-1</vt:lpwstr>
  </property>
  <property fmtid="{D5CDD505-2E9C-101B-9397-08002B2CF9AE}" pid="34" name="ContentTypeId">
    <vt:lpwstr>0x010100326F292691BA1A4BBE095408DAB21DBE</vt:lpwstr>
  </property>
</Properties>
</file>