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6127" w14:textId="134D987F" w:rsidR="00894A38" w:rsidRDefault="000F363F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E00B97" wp14:editId="631E937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27A">
        <w:t>VICTORIAN CIVIL AND ADMINISTRATIVE TRIBUNAL</w:t>
      </w:r>
    </w:p>
    <w:tbl>
      <w:tblPr>
        <w:tblW w:w="5083" w:type="pct"/>
        <w:tblLayout w:type="fixed"/>
        <w:tblLook w:val="0000" w:firstRow="0" w:lastRow="0" w:firstColumn="0" w:lastColumn="0" w:noHBand="0" w:noVBand="0"/>
      </w:tblPr>
      <w:tblGrid>
        <w:gridCol w:w="4534"/>
        <w:gridCol w:w="4112"/>
      </w:tblGrid>
      <w:tr w:rsidR="00894A38" w14:paraId="3A6264BB" w14:textId="77777777">
        <w:trPr>
          <w:cantSplit/>
        </w:trPr>
        <w:tc>
          <w:tcPr>
            <w:tcW w:w="2622" w:type="pct"/>
          </w:tcPr>
          <w:p w14:paraId="04489E01" w14:textId="77777777" w:rsidR="0094127A" w:rsidRDefault="0094127A">
            <w:pPr>
              <w:pStyle w:val="TitlePage2"/>
            </w:pPr>
            <w:bookmarkStart w:id="0" w:name="Division"/>
            <w:bookmarkStart w:id="1" w:name="SubDivision"/>
            <w:bookmarkEnd w:id="0"/>
            <w:bookmarkEnd w:id="1"/>
          </w:p>
          <w:p w14:paraId="5B009A44" w14:textId="23796C9E" w:rsidR="00894A38" w:rsidRDefault="0094127A">
            <w:pPr>
              <w:pStyle w:val="TitlePage2"/>
            </w:pPr>
            <w:r>
              <w:t>planning and environment LIST</w:t>
            </w:r>
          </w:p>
        </w:tc>
        <w:tc>
          <w:tcPr>
            <w:tcW w:w="2378" w:type="pct"/>
          </w:tcPr>
          <w:p w14:paraId="2FE94D1C" w14:textId="77777777" w:rsidR="0094127A" w:rsidRDefault="0094127A">
            <w:pPr>
              <w:pStyle w:val="TitlePage3"/>
            </w:pPr>
          </w:p>
          <w:p w14:paraId="4627201C" w14:textId="77777777" w:rsidR="0094127A" w:rsidRDefault="0094127A">
            <w:pPr>
              <w:pStyle w:val="TitlePage3"/>
            </w:pPr>
          </w:p>
          <w:p w14:paraId="412AF9FF" w14:textId="243FFF05" w:rsidR="00894A38" w:rsidRDefault="0094127A">
            <w:pPr>
              <w:pStyle w:val="TitlePage3"/>
            </w:pPr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1219023192"/>
                <w:placeholder>
                  <w:docPart w:val="68D613597E86404A87CB5F428CEB2BF3"/>
                </w:placeholder>
                <w:text/>
              </w:sdtPr>
              <w:sdtEndPr/>
              <w:sdtContent>
                <w:r>
                  <w:t>P386/2021</w:t>
                </w:r>
              </w:sdtContent>
            </w:sdt>
          </w:p>
          <w:p w14:paraId="28C57691" w14:textId="77777777" w:rsidR="00894A38" w:rsidRDefault="0094127A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1100246677"/>
                <w:placeholder>
                  <w:docPart w:val="1F50FDAAC3394CC493916DFE050DC736"/>
                </w:placeholder>
                <w:text/>
              </w:sdtPr>
              <w:sdtEndPr/>
              <w:sdtContent>
                <w:r>
                  <w:t>TPA/51824</w:t>
                </w:r>
              </w:sdtContent>
            </w:sdt>
          </w:p>
        </w:tc>
      </w:tr>
    </w:tbl>
    <w:p w14:paraId="6BBF1B6B" w14:textId="77777777" w:rsidR="00894A38" w:rsidRDefault="00894A38">
      <w:bookmarkStart w:id="2" w:name="Catchwords"/>
      <w:bookmarkEnd w:id="2"/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7"/>
        <w:gridCol w:w="3975"/>
      </w:tblGrid>
      <w:tr w:rsidR="00894A38" w14:paraId="15AEFC71" w14:textId="7777777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D8BCEA3" w14:textId="77777777" w:rsidR="00894A38" w:rsidRDefault="006A26DD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6|Picklist|jobdone"/>
                <w:id w:val="1317688780"/>
                <w:placeholder>
                  <w:docPart w:val="0252A992E06842078709B71A8F311B28"/>
                </w:placeholder>
                <w:text/>
              </w:sdtPr>
              <w:sdtEndPr/>
              <w:sdtContent>
                <w:r w:rsidR="0094127A" w:rsidRPr="0094127A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6|String|jobdone"/>
            <w:id w:val="1847922081"/>
            <w:placeholder>
              <w:docPart w:val="B1E985A1F3DA48D4AE7CB4F53D293BC2"/>
            </w:placeholder>
            <w:text/>
          </w:sdtPr>
          <w:sdtEndPr/>
          <w:sdtContent>
            <w:tc>
              <w:tcPr>
                <w:tcW w:w="39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82F2F2" w14:textId="77777777" w:rsidR="00894A38" w:rsidRDefault="0094127A">
                <w:r>
                  <w:t>Sensen Peng</w:t>
                </w:r>
              </w:p>
            </w:tc>
          </w:sdtContent>
        </w:sdt>
      </w:tr>
    </w:tbl>
    <w:p w14:paraId="75173C4F" w14:textId="77777777" w:rsidR="00894A38" w:rsidRDefault="00894A38">
      <w:pPr>
        <w:rPr>
          <w:sz w:val="2"/>
          <w:szCs w:val="2"/>
        </w:rPr>
      </w:pPr>
    </w:p>
    <w:tbl>
      <w:tblPr>
        <w:tblStyle w:val="TableGrid"/>
        <w:tblW w:w="822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7"/>
        <w:gridCol w:w="3975"/>
      </w:tblGrid>
      <w:tr w:rsidR="00894A38" w14:paraId="481F0149" w14:textId="7777777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DELcomplainants2"/>
          <w:bookmarkStart w:id="4" w:name="DELapp"/>
          <w:bookmarkStart w:id="5" w:name="DELitmo"/>
          <w:bookmarkStart w:id="6" w:name="DELcar"/>
          <w:p w14:paraId="1771AAEC" w14:textId="77777777" w:rsidR="00894A38" w:rsidRDefault="006A26DD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694314119"/>
                <w:placeholder>
                  <w:docPart w:val="6046E61B5A3B44228D219731D4BB0691"/>
                </w:placeholder>
                <w:text/>
              </w:sdtPr>
              <w:sdtEndPr/>
              <w:sdtContent>
                <w:r w:rsidR="0094127A" w:rsidRPr="0094127A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1920466394"/>
            <w:placeholder>
              <w:docPart w:val="399E1D47F9914515B8E42CF51C16038E"/>
            </w:placeholder>
            <w:text/>
          </w:sdtPr>
          <w:sdtEndPr/>
          <w:sdtContent>
            <w:tc>
              <w:tcPr>
                <w:tcW w:w="39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B6DBE6" w14:textId="77777777" w:rsidR="00894A38" w:rsidRDefault="0094127A">
                <w:r>
                  <w:t>Monash City Council</w:t>
                </w:r>
              </w:p>
            </w:tc>
          </w:sdtContent>
        </w:sdt>
      </w:tr>
      <w:tr w:rsidR="00894A38" w14:paraId="11BFE25F" w14:textId="7777777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68813BBD" w14:textId="77777777" w:rsidR="00894A38" w:rsidRDefault="006A26DD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166633552"/>
                <w:placeholder>
                  <w:docPart w:val="6046E61B5A3B44228D219731D4BB0691"/>
                </w:placeholder>
                <w:text/>
              </w:sdtPr>
              <w:sdtEndPr/>
              <w:sdtContent>
                <w:r w:rsidR="0094127A" w:rsidRPr="0094127A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Respondent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2086805075"/>
            <w:placeholder>
              <w:docPart w:val="399E1D47F9914515B8E42CF51C16038E"/>
            </w:placeholder>
            <w:text/>
          </w:sdtPr>
          <w:sdtEndPr/>
          <w:sdtContent>
            <w:tc>
              <w:tcPr>
                <w:tcW w:w="39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DA2EB" w14:textId="77777777" w:rsidR="00894A38" w:rsidRDefault="0094127A">
                <w:r>
                  <w:t>Nikhil Shah</w:t>
                </w:r>
              </w:p>
            </w:tc>
          </w:sdtContent>
        </w:sdt>
      </w:tr>
    </w:tbl>
    <w:tbl>
      <w:tblPr>
        <w:tblW w:w="4834" w:type="pct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53"/>
        <w:gridCol w:w="3970"/>
      </w:tblGrid>
      <w:tr w:rsidR="00894A38" w14:paraId="5942CA3E" w14:textId="77777777">
        <w:tc>
          <w:tcPr>
            <w:tcW w:w="2586" w:type="pct"/>
          </w:tcPr>
          <w:p w14:paraId="095C178E" w14:textId="77777777" w:rsidR="00894A38" w:rsidRDefault="0094127A">
            <w:pPr>
              <w:pStyle w:val="TitlePage2"/>
              <w:spacing w:before="0" w:after="0"/>
            </w:pPr>
            <w:bookmarkStart w:id="7" w:name="DELrespondents2"/>
            <w:bookmarkStart w:id="8" w:name="DELsubjectland"/>
            <w:bookmarkEnd w:id="3"/>
            <w:bookmarkEnd w:id="4"/>
            <w:r>
              <w:t>SUBJECT LAND</w:t>
            </w:r>
          </w:p>
        </w:tc>
        <w:tc>
          <w:tcPr>
            <w:tcW w:w="2414" w:type="pct"/>
          </w:tcPr>
          <w:bookmarkStart w:id="9" w:name="subjectland" w:displacedByCustomXml="next"/>
          <w:bookmarkEnd w:id="9" w:displacedByCustomXml="next"/>
          <w:sdt>
            <w:sdtPr>
              <w:alias w:val="vcat_case_vcat_siteaddress_vcat_street1"/>
              <w:tag w:val="dcp|document||String|jobdone"/>
              <w:id w:val="1041047067"/>
              <w:placeholder>
                <w:docPart w:val="836A683B49BC4709BE72DB81858326E2"/>
              </w:placeholder>
              <w:text/>
            </w:sdtPr>
            <w:sdtEndPr/>
            <w:sdtContent>
              <w:p w14:paraId="2D00492D" w14:textId="77777777" w:rsidR="00894A38" w:rsidRDefault="0094127A">
                <w:pPr>
                  <w:pStyle w:val="TitlePagetext"/>
                  <w:spacing w:before="0" w:after="0"/>
                </w:pPr>
                <w:r>
                  <w:t>23 Parmay Road</w:t>
                </w:r>
              </w:p>
            </w:sdtContent>
          </w:sdt>
          <w:p w14:paraId="7F040BBA" w14:textId="77777777" w:rsidR="00894A38" w:rsidRDefault="006A26DD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1076851880"/>
                <w:placeholder>
                  <w:docPart w:val="F0DE53FCC1E24B348DABA9C9A127C38D"/>
                </w:placeholder>
                <w:text/>
              </w:sdtPr>
              <w:sdtEndPr/>
              <w:sdtContent>
                <w:r w:rsidR="0094127A">
                  <w:t>MOUNT WAVERLEY</w:t>
                </w:r>
              </w:sdtContent>
            </w:sdt>
            <w:r w:rsidR="0094127A">
              <w:t xml:space="preserve">  </w:t>
            </w:r>
            <w:sdt>
              <w:sdtPr>
                <w:alias w:val="vcat_case_vcat_siteaddress_vcat_state"/>
                <w:tag w:val="dcp|document||String|jobdone"/>
                <w:id w:val="729564055"/>
                <w:placeholder>
                  <w:docPart w:val="D5E82906C2CA40FC85DDF4793564AAD5"/>
                </w:placeholder>
                <w:text/>
              </w:sdtPr>
              <w:sdtEndPr/>
              <w:sdtContent>
                <w:r w:rsidR="0094127A">
                  <w:t>VIC</w:t>
                </w:r>
              </w:sdtContent>
            </w:sdt>
            <w:r w:rsidR="0094127A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786265724"/>
                <w:placeholder>
                  <w:docPart w:val="E85CC34907324044970F279791DC80B0"/>
                </w:placeholder>
                <w:text/>
              </w:sdtPr>
              <w:sdtEndPr/>
              <w:sdtContent>
                <w:r w:rsidR="0094127A">
                  <w:t>3149</w:t>
                </w:r>
              </w:sdtContent>
            </w:sdt>
          </w:p>
        </w:tc>
      </w:tr>
      <w:tr w:rsidR="00894A38" w14:paraId="11DCA0E3" w14:textId="77777777">
        <w:tc>
          <w:tcPr>
            <w:tcW w:w="2586" w:type="pct"/>
          </w:tcPr>
          <w:p w14:paraId="3E13A41C" w14:textId="77777777" w:rsidR="00894A38" w:rsidRDefault="0094127A">
            <w:pPr>
              <w:pStyle w:val="TitlePage2"/>
              <w:spacing w:before="0" w:after="0"/>
            </w:pPr>
            <w:bookmarkStart w:id="10" w:name="INSresponsibleAuthority"/>
            <w:bookmarkEnd w:id="5"/>
            <w:bookmarkEnd w:id="6"/>
            <w:bookmarkEnd w:id="7"/>
            <w:bookmarkEnd w:id="8"/>
            <w:bookmarkEnd w:id="10"/>
            <w:r>
              <w:t>DATE OF ORDER</w:t>
            </w:r>
          </w:p>
        </w:tc>
        <w:bookmarkStart w:id="11" w:name="DateOrder" w:displacedByCustomXml="next"/>
        <w:bookmarkEnd w:id="11" w:displacedByCustomXml="next"/>
        <w:sdt>
          <w:sdtPr>
            <w:alias w:val="vcat_orderdate_ovalue"/>
            <w:tag w:val="dcp|document||DateTime|d MMMM yyyy|jobdone"/>
            <w:id w:val="821787813"/>
            <w:placeholder>
              <w:docPart w:val="4957E59772714557A527897166416499"/>
            </w:placeholder>
            <w:text/>
          </w:sdtPr>
          <w:sdtEndPr/>
          <w:sdtContent>
            <w:tc>
              <w:tcPr>
                <w:tcW w:w="2414" w:type="pct"/>
              </w:tcPr>
              <w:p w14:paraId="128BA243" w14:textId="77777777" w:rsidR="00894A38" w:rsidRDefault="0094127A">
                <w:pPr>
                  <w:pStyle w:val="TitlePagetext"/>
                  <w:spacing w:before="0" w:after="0"/>
                </w:pPr>
                <w:r w:rsidRPr="0094127A">
                  <w:t>11 October 2021</w:t>
                </w:r>
              </w:p>
            </w:tc>
          </w:sdtContent>
        </w:sdt>
      </w:tr>
    </w:tbl>
    <w:p w14:paraId="5814CEF3" w14:textId="77777777" w:rsidR="00894A38" w:rsidRDefault="00894A38"/>
    <w:p w14:paraId="315419BE" w14:textId="77777777" w:rsidR="00894A38" w:rsidRDefault="0094127A">
      <w:pPr>
        <w:pStyle w:val="Heading1"/>
      </w:pPr>
      <w:r>
        <w:t>Order</w:t>
      </w:r>
    </w:p>
    <w:p w14:paraId="7B6CA69B" w14:textId="77777777" w:rsidR="0094127A" w:rsidRDefault="0094127A" w:rsidP="0094127A">
      <w:pPr>
        <w:pStyle w:val="Heading3"/>
      </w:pPr>
      <w:r>
        <w:t xml:space="preserve">Withdrawal </w:t>
      </w:r>
    </w:p>
    <w:p w14:paraId="1240933B" w14:textId="77777777" w:rsidR="0094127A" w:rsidRDefault="0094127A" w:rsidP="0094127A">
      <w:pPr>
        <w:pStyle w:val="Order2"/>
        <w:numPr>
          <w:ilvl w:val="0"/>
          <w:numId w:val="6"/>
        </w:numPr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 w:rsidRPr="00C02855">
        <w:rPr>
          <w:i/>
        </w:rPr>
        <w:t>1998</w:t>
      </w:r>
      <w:r>
        <w:t>, leave is given to the applicant to withdraw the application and the application is withdrawn accordingly.</w:t>
      </w:r>
    </w:p>
    <w:p w14:paraId="525CE8EB" w14:textId="2E0A62EB" w:rsidR="0094127A" w:rsidRPr="00E01F40" w:rsidRDefault="0094127A" w:rsidP="0094127A">
      <w:pPr>
        <w:pStyle w:val="Order2"/>
        <w:numPr>
          <w:ilvl w:val="0"/>
          <w:numId w:val="6"/>
        </w:numPr>
      </w:pPr>
      <w:r w:rsidRPr="00E01F40">
        <w:t xml:space="preserve">The hearing scheduled at </w:t>
      </w:r>
      <w:r>
        <w:t>2.15pm on</w:t>
      </w:r>
      <w:r w:rsidRPr="00E01F40">
        <w:rPr>
          <w:b/>
        </w:rPr>
        <w:t xml:space="preserve"> </w:t>
      </w:r>
      <w:r>
        <w:rPr>
          <w:b/>
        </w:rPr>
        <w:t>15 October 2021</w:t>
      </w:r>
      <w:r w:rsidRPr="00E01F40">
        <w:t xml:space="preserve"> is vacated.  No attendance is required.</w:t>
      </w:r>
    </w:p>
    <w:p w14:paraId="026C6339" w14:textId="0E66F298" w:rsidR="00894A38" w:rsidRDefault="00894A38"/>
    <w:p w14:paraId="1E756B97" w14:textId="2B4615BC" w:rsidR="0094127A" w:rsidRDefault="0094127A"/>
    <w:p w14:paraId="3ABC87F7" w14:textId="6DB8F12F" w:rsidR="0094127A" w:rsidRDefault="0094127A"/>
    <w:p w14:paraId="6B098BD6" w14:textId="68468301" w:rsidR="0094127A" w:rsidRDefault="0094127A"/>
    <w:p w14:paraId="741CBDB6" w14:textId="77777777" w:rsidR="0094127A" w:rsidRDefault="0094127A"/>
    <w:tbl>
      <w:tblPr>
        <w:tblW w:w="5083" w:type="pct"/>
        <w:tblLook w:val="0000" w:firstRow="0" w:lastRow="0" w:firstColumn="0" w:lastColumn="0" w:noHBand="0" w:noVBand="0"/>
      </w:tblPr>
      <w:tblGrid>
        <w:gridCol w:w="4476"/>
        <w:gridCol w:w="2015"/>
        <w:gridCol w:w="2155"/>
      </w:tblGrid>
      <w:tr w:rsidR="00894A38" w14:paraId="22E130D7" w14:textId="77777777">
        <w:tc>
          <w:tcPr>
            <w:tcW w:w="2589" w:type="pct"/>
          </w:tcPr>
          <w:sdt>
            <w:sdtPr>
              <w:rPr>
                <w:b/>
              </w:rPr>
              <w:alias w:val="vcat_presidingmember_fullname"/>
              <w:tag w:val="dcp|document||String|jobdone"/>
              <w:id w:val="1301361903"/>
              <w:placeholder>
                <w:docPart w:val="DB19C20F6EF2434598F6D4745E4FD77D"/>
              </w:placeholder>
              <w:text/>
            </w:sdtPr>
            <w:sdtEndPr/>
            <w:sdtContent>
              <w:p w14:paraId="132722FA" w14:textId="77777777" w:rsidR="00894A38" w:rsidRPr="0094127A" w:rsidRDefault="0094127A">
                <w:pPr>
                  <w:tabs>
                    <w:tab w:val="left" w:pos="1515"/>
                  </w:tabs>
                  <w:rPr>
                    <w:b/>
                  </w:rPr>
                </w:pPr>
                <w:r w:rsidRPr="0094127A">
                  <w:rPr>
                    <w:b/>
                  </w:rPr>
                  <w:t>Juliette Halliday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174811324"/>
              <w:placeholder>
                <w:docPart w:val="C00195102CE54C8E80832510A1A4E5BD"/>
              </w:placeholder>
              <w:text/>
            </w:sdtPr>
            <w:sdtEndPr/>
            <w:sdtContent>
              <w:p w14:paraId="5F759D2C" w14:textId="19BB8B35" w:rsidR="00894A38" w:rsidRDefault="0094127A">
                <w:pPr>
                  <w:tabs>
                    <w:tab w:val="left" w:pos="1515"/>
                  </w:tabs>
                  <w:rPr>
                    <w:b/>
                  </w:rPr>
                </w:pPr>
                <w:r w:rsidRPr="0094127A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165" w:type="pct"/>
          </w:tcPr>
          <w:p w14:paraId="3E1B9559" w14:textId="77777777" w:rsidR="00894A38" w:rsidRDefault="00894A38"/>
        </w:tc>
        <w:tc>
          <w:tcPr>
            <w:tcW w:w="1246" w:type="pct"/>
          </w:tcPr>
          <w:p w14:paraId="433D548B" w14:textId="77777777" w:rsidR="00894A38" w:rsidRDefault="00894A38"/>
        </w:tc>
      </w:tr>
    </w:tbl>
    <w:p w14:paraId="341B6180" w14:textId="77777777" w:rsidR="00894A38" w:rsidRDefault="00894A38"/>
    <w:p w14:paraId="19784A96" w14:textId="77777777" w:rsidR="00894A38" w:rsidRDefault="00894A38">
      <w:bookmarkStart w:id="12" w:name="DELappearances"/>
    </w:p>
    <w:bookmarkEnd w:id="12"/>
    <w:p w14:paraId="6E92D85B" w14:textId="77777777" w:rsidR="00894A38" w:rsidRDefault="00894A38"/>
    <w:sectPr w:rsidR="00894A38">
      <w:footerReference w:type="default" r:id="rId12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13229" w14:textId="77777777" w:rsidR="00D1128E" w:rsidRDefault="0094127A">
      <w:r>
        <w:separator/>
      </w:r>
    </w:p>
  </w:endnote>
  <w:endnote w:type="continuationSeparator" w:id="0">
    <w:p w14:paraId="092B8828" w14:textId="77777777" w:rsidR="00D1128E" w:rsidRDefault="0094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894A38" w14:paraId="69AAA854" w14:textId="77777777">
      <w:trPr>
        <w:cantSplit/>
      </w:trPr>
      <w:tc>
        <w:tcPr>
          <w:tcW w:w="3884" w:type="pct"/>
        </w:tcPr>
        <w:p w14:paraId="03C8A833" w14:textId="77777777" w:rsidR="00E13037" w:rsidRDefault="0094127A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3" w:name="FooterDescription"/>
          <w:bookmarkStart w:id="14" w:name="FooterFileNo1"/>
          <w:bookmarkEnd w:id="13"/>
          <w:bookmarkEnd w:id="14"/>
          <w:r>
            <w:rPr>
              <w:rFonts w:cs="Arial"/>
              <w:sz w:val="18"/>
              <w:szCs w:val="18"/>
            </w:rPr>
            <w:t xml:space="preserve">VCAT Reference No. </w:t>
          </w:r>
        </w:p>
      </w:tc>
      <w:tc>
        <w:tcPr>
          <w:tcW w:w="1116" w:type="pct"/>
        </w:tcPr>
        <w:p w14:paraId="43E95690" w14:textId="77777777" w:rsidR="00E13037" w:rsidRDefault="0094127A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  <w:r>
            <w:rPr>
              <w:rStyle w:val="PageNumber"/>
              <w:rFonts w:cs="Arial"/>
              <w:sz w:val="18"/>
              <w:szCs w:val="18"/>
            </w:rPr>
            <w:t xml:space="preserve"> of </w:t>
          </w:r>
          <w:r>
            <w:rPr>
              <w:rStyle w:val="PageNumber"/>
              <w:rFonts w:cs="Arial"/>
              <w:sz w:val="18"/>
              <w:szCs w:val="18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cs="Arial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 w:val="18"/>
              <w:szCs w:val="18"/>
            </w:rPr>
            <w:t>2</w:t>
          </w:r>
          <w:r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</w:tr>
  </w:tbl>
  <w:p w14:paraId="53088C6F" w14:textId="77777777" w:rsidR="00E13037" w:rsidRDefault="00E13037">
    <w:pPr>
      <w:pStyle w:val="Footer"/>
      <w:rPr>
        <w:sz w:val="2"/>
      </w:rPr>
    </w:pPr>
  </w:p>
  <w:p w14:paraId="0A006A13" w14:textId="77777777" w:rsidR="00E13037" w:rsidRDefault="00E13037">
    <w:pPr>
      <w:rPr>
        <w:sz w:val="2"/>
      </w:rPr>
    </w:pPr>
  </w:p>
  <w:p w14:paraId="4CF21605" w14:textId="77777777" w:rsidR="00E13037" w:rsidRDefault="00E1303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08AF" w14:textId="77777777" w:rsidR="00D1128E" w:rsidRDefault="0094127A">
      <w:r>
        <w:separator/>
      </w:r>
    </w:p>
  </w:footnote>
  <w:footnote w:type="continuationSeparator" w:id="0">
    <w:p w14:paraId="7BAEB676" w14:textId="77777777" w:rsidR="00D1128E" w:rsidRDefault="0094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282"/>
    <w:multiLevelType w:val="multilevel"/>
    <w:tmpl w:val="81B0A81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BF98DED8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7727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A5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CF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E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CC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EE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E8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A6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5B3220A6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A7EB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FFE48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21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8896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23E5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0E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C1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0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9EC46206"/>
    <w:lvl w:ilvl="0" w:tplc="34A293D6">
      <w:start w:val="1"/>
      <w:numFmt w:val="lowerRoman"/>
      <w:pStyle w:val="Para3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DE24A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02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09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2A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44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0F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09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ED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33A84"/>
    <w:multiLevelType w:val="multilevel"/>
    <w:tmpl w:val="92D230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06E8C"/>
    <w:multiLevelType w:val="multilevel"/>
    <w:tmpl w:val="3A8A4D44"/>
    <w:lvl w:ilvl="0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D1F26"/>
    <w:multiLevelType w:val="multilevel"/>
    <w:tmpl w:val="C9369B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A301F8"/>
    <w:multiLevelType w:val="hybridMultilevel"/>
    <w:tmpl w:val="81B0A810"/>
    <w:lvl w:ilvl="0" w:tplc="9176BE16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29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445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40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0F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EC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AC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A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AC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76C7"/>
    <w:multiLevelType w:val="multilevel"/>
    <w:tmpl w:val="B2EE09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3474812"/>
    <w:multiLevelType w:val="multilevel"/>
    <w:tmpl w:val="8D2094BC"/>
    <w:lvl w:ilvl="0">
      <w:start w:val="1"/>
      <w:numFmt w:val="decimal"/>
      <w:pStyle w:val="Order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BF07D27"/>
    <w:multiLevelType w:val="multilevel"/>
    <w:tmpl w:val="C5D64A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4826DE"/>
    <w:multiLevelType w:val="multilevel"/>
    <w:tmpl w:val="0AC215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4550459"/>
    <w:multiLevelType w:val="multilevel"/>
    <w:tmpl w:val="598EF2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A777A"/>
    <w:multiLevelType w:val="multilevel"/>
    <w:tmpl w:val="4DF41220"/>
    <w:lvl w:ilvl="0">
      <w:start w:val="1"/>
      <w:numFmt w:val="low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B5F7E"/>
    <w:multiLevelType w:val="multilevel"/>
    <w:tmpl w:val="4008F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864F7"/>
    <w:multiLevelType w:val="hybridMultilevel"/>
    <w:tmpl w:val="4DD8D500"/>
    <w:lvl w:ilvl="0" w:tplc="8438CF42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9C307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98E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2C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00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509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00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D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9C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10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connectString w:val=""/>
    <w:activeRecord w:val="-1"/>
    <w:odso/>
  </w:mailMerge>
  <w:documentProtection w:edit="readOnly" w:enforcement="1" w:cryptProviderType="rsaAES" w:cryptAlgorithmClass="hash" w:cryptAlgorithmType="typeAny" w:cryptAlgorithmSid="14" w:cryptSpinCount="100000" w:hash="lEUc+SGRLDt6PULglKlIHCIdt+kWJtoFMXz3pzGPL6OliN4nOcMnocu9E4ag6SxSMWxrLlP1qn6bVHPviMChKQ==" w:salt="XSbKsH+Omyho7XWquaFaBw==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B7EA725-3619-4140-B977-7FDCB227C85D}"/>
    <w:docVar w:name="dgnword-eventsink" w:val="8642720"/>
    <w:docVar w:name="VCAT Seal" w:val="True"/>
  </w:docVars>
  <w:rsids>
    <w:rsidRoot w:val="002E6D3C"/>
    <w:rsid w:val="000F363F"/>
    <w:rsid w:val="0014115F"/>
    <w:rsid w:val="00196570"/>
    <w:rsid w:val="001C560A"/>
    <w:rsid w:val="00212130"/>
    <w:rsid w:val="002D5625"/>
    <w:rsid w:val="002E6D3C"/>
    <w:rsid w:val="00324C7E"/>
    <w:rsid w:val="003F76C1"/>
    <w:rsid w:val="004A19CC"/>
    <w:rsid w:val="005372E5"/>
    <w:rsid w:val="00560028"/>
    <w:rsid w:val="00692BCC"/>
    <w:rsid w:val="006A26DD"/>
    <w:rsid w:val="007469A4"/>
    <w:rsid w:val="007F1E55"/>
    <w:rsid w:val="00842F46"/>
    <w:rsid w:val="00894A38"/>
    <w:rsid w:val="008F5485"/>
    <w:rsid w:val="0094127A"/>
    <w:rsid w:val="00952632"/>
    <w:rsid w:val="00976186"/>
    <w:rsid w:val="00981B5F"/>
    <w:rsid w:val="009B4D27"/>
    <w:rsid w:val="009C2C44"/>
    <w:rsid w:val="00A85A51"/>
    <w:rsid w:val="00B2152A"/>
    <w:rsid w:val="00C26FD4"/>
    <w:rsid w:val="00CF1736"/>
    <w:rsid w:val="00D1128E"/>
    <w:rsid w:val="00D21DEF"/>
    <w:rsid w:val="00D71C34"/>
    <w:rsid w:val="00D8272A"/>
    <w:rsid w:val="00E13037"/>
    <w:rsid w:val="00E42BDC"/>
    <w:rsid w:val="00F52886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3C267"/>
  <w15:chartTrackingRefBased/>
  <w15:docId w15:val="{C70204A6-3D38-4C9A-8DED-2951CE89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C7E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qFormat/>
    <w:pPr>
      <w:spacing w:after="60"/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ra1">
    <w:name w:val="Para 1"/>
    <w:basedOn w:val="Normal"/>
    <w:pPr>
      <w:numPr>
        <w:numId w:val="11"/>
      </w:numPr>
      <w:spacing w:after="120" w:line="300" w:lineRule="atLeast"/>
    </w:pPr>
  </w:style>
  <w:style w:type="paragraph" w:customStyle="1" w:styleId="Para2">
    <w:name w:val="Para 2"/>
    <w:basedOn w:val="Para1"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pPr>
      <w:ind w:left="1701" w:hanging="567"/>
    </w:pPr>
  </w:style>
  <w:style w:type="paragraph" w:customStyle="1" w:styleId="Para5">
    <w:name w:val="Para 5"/>
    <w:basedOn w:val="Para2"/>
    <w:pPr>
      <w:numPr>
        <w:numId w:val="16"/>
      </w:numPr>
    </w:pPr>
  </w:style>
  <w:style w:type="paragraph" w:customStyle="1" w:styleId="Para4">
    <w:name w:val="Para 4"/>
    <w:basedOn w:val="Para2"/>
    <w:pPr>
      <w:numPr>
        <w:numId w:val="1"/>
      </w:numPr>
    </w:pPr>
  </w:style>
  <w:style w:type="paragraph" w:customStyle="1" w:styleId="TitlePage1">
    <w:name w:val="Title Page 1"/>
    <w:basedOn w:val="Normal"/>
    <w:next w:val="Normal"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pPr>
      <w:spacing w:before="120" w:after="80"/>
    </w:pPr>
  </w:style>
  <w:style w:type="paragraph" w:customStyle="1" w:styleId="TitlePagetext">
    <w:name w:val="Title Page text"/>
    <w:basedOn w:val="Normal"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umberedOrder">
    <w:name w:val="Numbered Order"/>
    <w:basedOn w:val="Normal"/>
    <w:pPr>
      <w:spacing w:after="120" w:line="300" w:lineRule="atLeast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Order1">
    <w:name w:val="Order 1"/>
    <w:basedOn w:val="Normal"/>
    <w:pPr>
      <w:spacing w:after="120"/>
    </w:pPr>
  </w:style>
  <w:style w:type="paragraph" w:customStyle="1" w:styleId="Order2">
    <w:name w:val="Order 2"/>
    <w:basedOn w:val="Order1"/>
    <w:pPr>
      <w:numPr>
        <w:numId w:val="7"/>
      </w:numPr>
      <w:spacing w:line="300" w:lineRule="atLeast"/>
    </w:pPr>
  </w:style>
  <w:style w:type="paragraph" w:customStyle="1" w:styleId="StyleTitlePagetextRight">
    <w:name w:val="Style Title Page text + Right"/>
    <w:basedOn w:val="TitlePagetext"/>
    <w:pPr>
      <w:jc w:val="right"/>
    </w:pPr>
    <w:rPr>
      <w:szCs w:val="20"/>
    </w:rPr>
  </w:style>
  <w:style w:type="paragraph" w:customStyle="1" w:styleId="Para3">
    <w:name w:val="Para 3"/>
    <w:basedOn w:val="Para2"/>
    <w:pPr>
      <w:numPr>
        <w:numId w:val="9"/>
      </w:numPr>
    </w:pPr>
  </w:style>
  <w:style w:type="paragraph" w:customStyle="1" w:styleId="Quote3">
    <w:name w:val="Quote 3"/>
    <w:basedOn w:val="Quote2"/>
    <w:pPr>
      <w:numPr>
        <w:numId w:val="18"/>
      </w:numPr>
    </w:pPr>
  </w:style>
  <w:style w:type="paragraph" w:customStyle="1" w:styleId="TitlePage3">
    <w:name w:val="Title Page 3"/>
    <w:basedOn w:val="TitlePage2"/>
    <w:pPr>
      <w:spacing w:before="20" w:after="0"/>
      <w:jc w:val="right"/>
    </w:pPr>
    <w:rPr>
      <w:b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324C7E"/>
    <w:rPr>
      <w:color w:val="808080"/>
    </w:rPr>
  </w:style>
  <w:style w:type="table" w:styleId="TableGrid">
    <w:name w:val="Table Grid"/>
    <w:basedOn w:val="TableNormal"/>
    <w:uiPriority w:val="39"/>
    <w:rsid w:val="0032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D613597E86404A87CB5F428CEB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501B-1F49-43AA-B822-042944E4FAF2}"/>
      </w:docPartPr>
      <w:docPartBody>
        <w:p w:rsidR="00692BCC" w:rsidRDefault="00692BCC"/>
      </w:docPartBody>
    </w:docPart>
    <w:docPart>
      <w:docPartPr>
        <w:name w:val="1F50FDAAC3394CC493916DFE050D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588F-BA2A-47FE-82FE-826D37E1F733}"/>
      </w:docPartPr>
      <w:docPartBody>
        <w:p w:rsidR="00692BCC" w:rsidRDefault="00692BCC"/>
      </w:docPartBody>
    </w:docPart>
    <w:docPart>
      <w:docPartPr>
        <w:name w:val="DB19C20F6EF2434598F6D4745E4F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69D8-1C47-4971-83B9-C4A72DE3FD1C}"/>
      </w:docPartPr>
      <w:docPartBody>
        <w:p w:rsidR="00D21DEF" w:rsidRDefault="00D21DEF"/>
      </w:docPartBody>
    </w:docPart>
    <w:docPart>
      <w:docPartPr>
        <w:name w:val="6046E61B5A3B44228D219731D4BB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DFC0-925A-4839-BD91-1981A0D5FC8D}"/>
      </w:docPartPr>
      <w:docPartBody>
        <w:p w:rsidR="00D21DEF" w:rsidRDefault="00D21DEF"/>
      </w:docPartBody>
    </w:docPart>
    <w:docPart>
      <w:docPartPr>
        <w:name w:val="399E1D47F9914515B8E42CF51C16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DCF63-151E-4382-9EE4-EC15591168A5}"/>
      </w:docPartPr>
      <w:docPartBody>
        <w:p w:rsidR="00D21DEF" w:rsidRDefault="00D21DEF"/>
      </w:docPartBody>
    </w:docPart>
    <w:docPart>
      <w:docPartPr>
        <w:name w:val="4957E59772714557A52789716641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0A92-A6D5-432C-A493-B0DB372A291B}"/>
      </w:docPartPr>
      <w:docPartBody>
        <w:p w:rsidR="00D71C34" w:rsidRDefault="00D71C34"/>
      </w:docPartBody>
    </w:docPart>
    <w:docPart>
      <w:docPartPr>
        <w:name w:val="C00195102CE54C8E80832510A1A4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8FD9-4895-4300-9E38-C66BE53D13B6}"/>
      </w:docPartPr>
      <w:docPartBody>
        <w:p w:rsidR="001C560A" w:rsidRDefault="001C560A"/>
      </w:docPartBody>
    </w:docPart>
    <w:docPart>
      <w:docPartPr>
        <w:name w:val="836A683B49BC4709BE72DB818583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246F-5DC9-4CBC-B62D-C9EE2146089B}"/>
      </w:docPartPr>
      <w:docPartBody>
        <w:p w:rsidR="001C560A" w:rsidRDefault="001C560A"/>
      </w:docPartBody>
    </w:docPart>
    <w:docPart>
      <w:docPartPr>
        <w:name w:val="F0DE53FCC1E24B348DABA9C9A127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1A73-8425-4570-8F21-DB50688F13C5}"/>
      </w:docPartPr>
      <w:docPartBody>
        <w:p w:rsidR="001C560A" w:rsidRDefault="001C560A"/>
      </w:docPartBody>
    </w:docPart>
    <w:docPart>
      <w:docPartPr>
        <w:name w:val="D5E82906C2CA40FC85DDF4793564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43F1-4919-490A-AF95-EA4C8CD16A0F}"/>
      </w:docPartPr>
      <w:docPartBody>
        <w:p w:rsidR="001C560A" w:rsidRDefault="001C560A"/>
      </w:docPartBody>
    </w:docPart>
    <w:docPart>
      <w:docPartPr>
        <w:name w:val="E85CC34907324044970F279791DC8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3E2D-ABB1-4AC5-98E8-D446BF86B824}"/>
      </w:docPartPr>
      <w:docPartBody>
        <w:p w:rsidR="001C560A" w:rsidRDefault="001C560A"/>
      </w:docPartBody>
    </w:docPart>
    <w:docPart>
      <w:docPartPr>
        <w:name w:val="0252A992E06842078709B71A8F31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6890-8C1A-40C6-937D-5867B9EF20AB}"/>
      </w:docPartPr>
      <w:docPartBody>
        <w:p w:rsidR="00A85A51" w:rsidRDefault="00A85A51"/>
      </w:docPartBody>
    </w:docPart>
    <w:docPart>
      <w:docPartPr>
        <w:name w:val="B1E985A1F3DA48D4AE7CB4F53D29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95F7-7BC6-40BC-842E-602A9500C2E8}"/>
      </w:docPartPr>
      <w:docPartBody>
        <w:p w:rsidR="00A85A51" w:rsidRDefault="00A85A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0"/>
    <w:rsid w:val="001C560A"/>
    <w:rsid w:val="00580DC4"/>
    <w:rsid w:val="00692BCC"/>
    <w:rsid w:val="006B11D0"/>
    <w:rsid w:val="00A85A51"/>
    <w:rsid w:val="00D21DEF"/>
    <w:rsid w:val="00D71C34"/>
    <w:rsid w:val="00E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6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52a2e6-3ccd-4a27-abcc-584cde9fa38b" xsi:nil="true"/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2.xml><?xml version="1.0" encoding="utf-8"?>
<letter>
  <document>
    <row>
      <vcat_orderid>{6883529E-112A-EC11-B6E6-002248156E05}</vcat_orderid>
      <vcat_orderdate>11/10/2021</vcat_orderdate>
      <vcat_orderdate_ovalue>2021-10-11T00:00:00+11:00</vcat_orderdate_ovalue>
      <vcat_case_vcat_planningpermitapplicationnumber>TPA/51824</vcat_case_vcat_planningpermitapplicationnumber>
      <vcat_case_vcat_pnumber>P386/2021</vcat_case_vcat_pnumber>
      <vcat_case_customerid_contact_fullname>Sensen Peng</vcat_case_customerid_contact_fullname>
      <vcat_case_vcat_siteaddress_vcat_postalcode>3149</vcat_case_vcat_siteaddress_vcat_postalcode>
      <vcat_case_vcat_siteaddress_vcat_state>VIC</vcat_case_vcat_siteaddress_vcat_state>
      <vcat_case_vcat_siteaddress_vcat_street1>23 Parmay Road</vcat_case_vcat_siteaddress_vcat_street1>
      <vcat_case_vcat_siteaddress_vcat_city>Mount Waverley</vcat_case_vcat_siteaddress_vcat_city>
      <vcat_presidingmember_fullname>Juliette Halliday</vcat_presidingmember_fullname>
      <vcat_presidingmember_title>Part-Time Member</vcat_presidingmember_title>
    </row>
  </document>
  <table1/>
  <table2>
    <row>
      <createdon>24/02/2021</createdon>
      <createdon_ovalue>2021-02-24T13:22:46+11:00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{A29BD12D-4776-EB11-A812-00224815121A}</vcat_partymemberid>
      <vcat_partytype>Responsible Authority</vcat_partytype>
      <vcat_partytype_ovalue>662360003</vcat_partytype_ovalue>
    </row>
    <row>
      <createdon>18/05/2021</createdon>
      <createdon_ovalue>2021-05-18T21:49:29+10:00</createdon_ovalue>
      <vcat_partymember>Nikhil Shah</vcat_partymember>
      <vcat_nameonorders>Nikhil Shah</vcat_nameonorders>
      <vcat_orderdocumentnumbering>35</vcat_orderdocumentnumbering>
      <vcat_orderdocumentnumbering_ovalue>35</vcat_orderdocumentnumbering_ovalue>
      <vcat_partymemberid>{1DD7E713-CFB7-EB11-8236-00224814918D}</vcat_partymemberid>
      <vcat_partytype>Respondent</vcat_partytype>
      <vcat_partytype_ovalue>662360005</vcat_partytype_ovalue>
    </row>
  </table2>
  <table3>
    <row>
      <createdon>24/02/2021</createdon>
      <createdon_ovalue>2021-02-24T13:18:30+11:00</createdon_ovalue>
      <vcat_nameonorders>Sensen Peng</vcat_nameonorders>
      <vcat_orderdocumentnumbering>5</vcat_orderdocumentnumbering>
      <vcat_orderdocumentnumbering_ovalue>5</vcat_orderdocumentnumbering_ovalue>
      <vcat_partymemberid>{ED573791-4676-EB11-A812-00224815121A}</vcat_partymemberid>
      <vcat_partytype>Applicant</vcat_partytype>
      <vcat_partytype_ovalue>662360000</vcat_partytype_ovalue>
      <vcat_partymember>Sensen Peng</vcat_partymember>
    </row>
    <row>
      <createdon>24/02/2021</createdon>
      <createdon_ovalue>2021-02-24T13:22:46+11:00</createdon_ovalue>
      <vcat_nameonorders>Monash City Council</vcat_nameonorders>
      <vcat_orderdocumentnumbering>25</vcat_orderdocumentnumbering>
      <vcat_orderdocumentnumbering_ovalue>25</vcat_orderdocumentnumbering_ovalue>
      <vcat_partymemberid>{A29BD12D-4776-EB11-A812-00224815121A}</vcat_partymemberid>
      <vcat_partytype>Responsible Authority</vcat_partytype>
      <vcat_partytype_ovalue>662360003</vcat_partytype_ovalue>
      <vcat_partymember>Monash City Council</vcat_partymember>
    </row>
    <row>
      <createdon>18/05/2021</createdon>
      <createdon_ovalue>2021-05-18T21:49:29+10:00</createdon_ovalue>
      <vcat_nameonorders>Nikhil Shah</vcat_nameonorders>
      <vcat_orderdocumentnumbering>35</vcat_orderdocumentnumbering>
      <vcat_orderdocumentnumbering_ovalue>35</vcat_orderdocumentnumbering_ovalue>
      <vcat_partymemberid>{1DD7E713-CFB7-EB11-8236-00224814918D}</vcat_partymemberid>
      <vcat_partytype>Respondent</vcat_partytype>
      <vcat_partytype_ovalue>662360005</vcat_partytype_ovalue>
      <vcat_partymember>Nikhil Shah</vcat_partymember>
    </row>
  </table3>
  <table4/>
  <table5/>
  <table6>
    <row>
      <createdon>24/02/2021</createdon>
      <createdon_ovalue>2021-02-24T13:18:30+11:00</createdon_ovalue>
      <vcat_partymember>Sensen Peng</vcat_partymember>
      <vcat_nameonorders>Sensen Peng</vcat_nameonorders>
      <vcat_orderdocumentnumbering>5</vcat_orderdocumentnumbering>
      <vcat_orderdocumentnumbering_ovalue>5</vcat_orderdocumentnumbering_ovalue>
      <vcat_partymemberid>{ED573791-4676-EB11-A812-00224815121A}</vcat_partymemberid>
      <vcat_partytype>Applicant</vcat_partytype>
      <vcat_partytype_ovalue>662360000</vcat_partytype_ovalue>
    </row>
  </table6>
</letter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5" ma:contentTypeDescription="Create a new document." ma:contentTypeScope="" ma:versionID="7fb86659ed20ed4ce55d9ee5f9df1b7d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af4322ece052464a774c1c8d10a4a358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dexed="true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B38FD-EDBB-41DF-A01C-80A51E35B72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b869b85-0445-4a49-98bd-5af57bfe952c"/>
    <ds:schemaRef ds:uri="dc52a2e6-3ccd-4a27-abcc-584cde9fa3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021FAC-16E5-4358-AE50-770DC43F0AA7}">
  <ds:schemaRefs/>
</ds:datastoreItem>
</file>

<file path=customXml/itemProps3.xml><?xml version="1.0" encoding="utf-8"?>
<ds:datastoreItem xmlns:ds="http://schemas.openxmlformats.org/officeDocument/2006/customXml" ds:itemID="{3617F043-2B01-4B87-ABCB-4E8F3780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F0303-7817-49A8-8C6F-480A96A20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IPROCTOR</dc:creator>
  <cp:lastModifiedBy>Juliette Halliday (CSV)</cp:lastModifiedBy>
  <cp:revision>2</cp:revision>
  <cp:lastPrinted>1899-12-31T13:00:00Z</cp:lastPrinted>
  <dcterms:created xsi:type="dcterms:W3CDTF">2021-10-11T06:06:00Z</dcterms:created>
  <dcterms:modified xsi:type="dcterms:W3CDTF">2021-10-11T06:06:00Z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0x010100326F292691BA1A4BBE095408DAB21DBE</vt:lpwstr>
  </property>
  <property fmtid="{D5CDD505-2E9C-101B-9397-08002B2CF9AE}" pid="3" name="documentCount">
    <vt:lpwstr>1</vt:lpwstr>
  </property>
  <property fmtid="{D5CDD505-2E9C-101B-9397-08002B2CF9AE}" pid="4" name="SaveOpenTabName">
    <vt:lpwstr>Order templates</vt:lpwstr>
  </property>
  <property fmtid="{D5CDD505-2E9C-101B-9397-08002B2CF9AE}" pid="5" name="table1Count">
    <vt:lpwstr>0</vt:lpwstr>
  </property>
  <property fmtid="{D5CDD505-2E9C-101B-9397-08002B2CF9AE}" pid="6" name="table2Count">
    <vt:lpwstr>2</vt:lpwstr>
  </property>
  <property fmtid="{D5CDD505-2E9C-101B-9397-08002B2CF9AE}" pid="7" name="table3Count">
    <vt:lpwstr>3</vt:lpwstr>
  </property>
  <property fmtid="{D5CDD505-2E9C-101B-9397-08002B2CF9AE}" pid="8" name="table4Count">
    <vt:lpwstr>0</vt:lpwstr>
  </property>
  <property fmtid="{D5CDD505-2E9C-101B-9397-08002B2CF9AE}" pid="9" name="table5Count">
    <vt:lpwstr>0</vt:lpwstr>
  </property>
  <property fmtid="{D5CDD505-2E9C-101B-9397-08002B2CF9AE}" pid="10" name="table6Count">
    <vt:lpwstr>1</vt:lpwstr>
  </property>
  <property fmtid="{D5CDD505-2E9C-101B-9397-08002B2CF9AE}" pid="11" name="WMMDicRelTabRename1">
    <vt:lpwstr>(table2)=Party List Header (table2);(table6)=applicant (table6)</vt:lpwstr>
  </property>
  <property fmtid="{D5CDD505-2E9C-101B-9397-08002B2CF9AE}" pid="12" name="WMMTaskPane">
    <vt:lpwstr>fbb5b04f-6a4e-496a-bf28-43863f31de0c</vt:lpwstr>
  </property>
  <property fmtid="{D5CDD505-2E9C-101B-9397-08002B2CF9AE}" pid="13" name="WMMTemplateName">
    <vt:lpwstr>4f41193c-ddf7-ea11-a815-000d3ad1c24a</vt:lpwstr>
  </property>
  <property fmtid="{D5CDD505-2E9C-101B-9397-08002B2CF9AE}" pid="14" name="wmm_AdditionalFields1">
    <vt:lpwstr>|vcat_case_vcat_siteaddress_vcat_city||vcat_case_vcat_siteaddress_vcat_city.upper()|</vt:lpwstr>
  </property>
  <property fmtid="{D5CDD505-2E9C-101B-9397-08002B2CF9AE}" pid="15" name="wmm_UserDefinedDateTimeFormats1">
    <vt:lpwstr>|d MMMM yyyy||ddd dd MMM yyyy|</vt:lpwstr>
  </property>
  <property fmtid="{D5CDD505-2E9C-101B-9397-08002B2CF9AE}" pid="16" name="WordMailMerge">
    <vt:lpwstr>vcat_order</vt:lpwstr>
  </property>
  <property fmtid="{D5CDD505-2E9C-101B-9397-08002B2CF9AE}" pid="17" name="WordMailMergeDocType">
    <vt:lpwstr>Client</vt:lpwstr>
  </property>
  <property fmtid="{D5CDD505-2E9C-101B-9397-08002B2CF9AE}" pid="18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9" name="WordMailMergeFetchX10">
    <vt:lpwstr>&gt;&lt;attribute name="vcat_datetime" /&gt;&lt;attribute name="vcat_enddateandtime" /&gt;&lt;link-entity name="vcat_hearing" from="vcat_hearingid" to="vcat_hearing" alias="vcat_hearing_vcat_hearing"&gt;&lt;attribute name="vcat_expectedduration" /&gt;&lt;link-entity relationshipname="</vt:lpwstr>
  </property>
  <property fmtid="{D5CDD505-2E9C-101B-9397-08002B2CF9AE}" pid="20" name="WordMailMergeFetchX11">
    <vt:lpwstr>MTOMFilter" name="vcat_vcat_hearing_vcat_order" from="vcat_hearingid" visible="false" intersect="true"&gt;&lt;link-entity name="vcat_order" to="vcat_orderid" alias="vcat_orderid_vcat_order"&gt;&lt;filter type="and"&gt;&lt;condition attribute="vcat_orderid" operator="in"&gt;&lt;v</vt:lpwstr>
  </property>
  <property fmtid="{D5CDD505-2E9C-101B-9397-08002B2CF9AE}" pid="21" name="WordMailMergeFetchX12">
    <vt:lpwstr>alue&gt;qid&lt;/value&gt;&lt;/condition&gt;&lt;/filter&gt;&lt;/link-entity&gt;&lt;/link-entity&gt;&lt;/link-entity&gt;&lt;/entity&gt;&lt;/fetch&gt;&lt;fetch name="table2" mapping="logical" distinct="true"&gt;&lt;entity name="vcat_partymember"&gt;&lt;attribute name="createdon" /&gt;&lt;attribute name="vcat_partymember" /&gt;&lt;attr</vt:lpwstr>
  </property>
  <property fmtid="{D5CDD505-2E9C-101B-9397-08002B2CF9AE}" pid="22" name="WordMailMergeFetchX13">
    <vt:lpwstr>ibute name="vcat_nameonorders" /&gt;&lt;attribute name="vcat_orderdocumentnumbering" /&gt;&lt;attribute name="vcat_partymemberid" /&gt;&lt;attribute name="vcat_partytype" /&gt;&lt;order attribute="vcat_orderdocumentnumbering" descending="false" priority="1000" sorttype="numeric"</vt:lpwstr>
  </property>
  <property fmtid="{D5CDD505-2E9C-101B-9397-08002B2CF9AE}" pid="23" name="WordMailMergeFetchX14">
    <vt:lpwstr> /&gt;&lt;order attribute="vcat_partymember" descending="false" priority="2000" /&gt;&lt;link-entity name="incident" from="incidentid" to="vcat_case" link-type="inner" alias="ag"&gt;&lt;link-entity name="vcat_order" from="vcat_case" to="incidentid" link-type="inner" alias=</vt:lpwstr>
  </property>
  <property fmtid="{D5CDD505-2E9C-101B-9397-08002B2CF9AE}" pid="24" name="WordMailMergeFetchX15">
    <vt:lpwstr>"ah"&gt;&lt;filter type="and"&gt;&lt;condition attribute="vcat_orderid" operator="in"&gt;&lt;value&gt;qid&lt;/value&gt;&lt;/condition&gt;&lt;/filter&gt;&lt;/link-entity&gt;&lt;/link-entity&gt;&lt;filter type="and"&gt;&lt;filter type="or"&gt;&lt;condition attribute="vcat_partytype" operator="not-in"&gt;&lt;value&gt;662360000&lt;/val</vt:lpwstr>
  </property>
  <property fmtid="{D5CDD505-2E9C-101B-9397-08002B2CF9AE}" pid="25" name="WordMailMergeFetchX16">
    <vt:lpwstr>ue&gt;&lt;value&gt;662360011&lt;/value&gt;&lt;value&gt;662360002&lt;/value&gt;&lt;value&gt;662360008&lt;/value&gt;&lt;value&gt;662360012&lt;/value&gt;&lt;/condition&gt;&lt;condition attribute="vcat_realpartytype" operator="eq" value="662360016" /&gt;&lt;/filter&gt;&lt;condition attribute="statecode" operator="eq" value="0" /&gt;</vt:lpwstr>
  </property>
  <property fmtid="{D5CDD505-2E9C-101B-9397-08002B2CF9AE}" pid="26" name="WordMailMergeFetchX17">
    <vt:lpwstr>&lt;/filter&gt;&lt;/entity&gt;&lt;/fetch&gt;&lt;fetch name="table6" mapping="logical" distinct="true"&gt;&lt;entity name="vcat_partymember"&gt;&lt;attribute name="createdon" /&gt;&lt;attribute name="vcat_partymember" /&gt;&lt;attribute name="vcat_nameonorders" /&gt;&lt;attribute name="vcat_orderdocumentnu</vt:lpwstr>
  </property>
  <property fmtid="{D5CDD505-2E9C-101B-9397-08002B2CF9AE}" pid="27" name="WordMailMergeFetchX18">
    <vt:lpwstr>mbering" /&gt;&lt;attribute name="vcat_partymemberid" /&gt;&lt;attribute name="vcat_partytype" /&gt;&lt;order attribute="vcat_orderdocumentnumbering" descending="false" priority="1000" sorttype="numeric" /&gt;&lt;order attribute="vcat_partymember" descending="false" priority="20</vt:lpwstr>
  </property>
  <property fmtid="{D5CDD505-2E9C-101B-9397-08002B2CF9AE}" pid="28" name="WordMailMergeFetchX19">
    <vt:lpwstr>00" /&gt;&lt;link-entity name="incident" from="incidentid" to="vcat_case" link-type="inner" alias="ag"&gt;&lt;link-entity name="vcat_order" from="vcat_case" to="incidentid" link-type="inner" alias="ah"&gt;&lt;filter type="and"&gt;&lt;condition attribute="vcat_orderid" operator="</vt:lpwstr>
  </property>
  <property fmtid="{D5CDD505-2E9C-101B-9397-08002B2CF9AE}" pid="29" name="WordMailMergeFetchX2">
    <vt:lpwstr>mber" /&gt;&lt;attribute name="vcat_pnumber" /&gt;&lt;link-entity name="account" to="customerid" link-type="outer" alias="vcat_case_customerid_account"&gt;&lt;attribute name="name" /&gt;&lt;/link-entity&gt;&lt;link-entity name="contact" to="customerid" link-type="outer" alias="vcat_ca</vt:lpwstr>
  </property>
  <property fmtid="{D5CDD505-2E9C-101B-9397-08002B2CF9AE}" pid="30" name="WordMailMergeFetchX20">
    <vt:lpwstr>in"&gt;&lt;value&gt;qid&lt;/value&gt;&lt;/condition&gt;&lt;/filter&gt;&lt;/link-entity&gt;&lt;/link-entity&gt;&lt;filter type="and"&gt;&lt;filter type="or"&gt;&lt;condition attribute="vcat_partytype" operator="eq" value="662360000" /&gt;&lt;condition attribute="vcat_realpartytype" operator="eq" value="662360014" /</vt:lpwstr>
  </property>
  <property fmtid="{D5CDD505-2E9C-101B-9397-08002B2CF9AE}" pid="31" name="WordMailMergeFetchX21">
    <vt:lpwstr>&gt;&lt;/filter&gt;&lt;condition attribute="statecode" operator="eq" value="0" /&gt;&lt;/filter&gt;&lt;/entity&gt;&lt;/fetch&gt;&lt;fetch name="table3" mapping="logical" distinct="true"&gt;&lt;entity name="vcat_partymember"&gt;&lt;attribute name="createdon" /&gt;&lt;attribute name="vcat_nameonorders" /&gt;&lt;attr</vt:lpwstr>
  </property>
  <property fmtid="{D5CDD505-2E9C-101B-9397-08002B2CF9AE}" pid="32" name="WordMailMergeFetchX22">
    <vt:lpwstr>ibute name="vcat_orderdocumentnumbering" /&gt;&lt;attribute name="vcat_partymemberid" /&gt;&lt;attribute name="vcat_partytype" /&gt;&lt;order attribute="vcat_orderdocumentnumbering" descending="false" priority="1000" sorttype="numeric" /&gt;&lt;order attribute="vcat_partymember"</vt:lpwstr>
  </property>
  <property fmtid="{D5CDD505-2E9C-101B-9397-08002B2CF9AE}" pid="33" name="WordMailMergeFetchX23">
    <vt:lpwstr> descending="false" priority="2000" /&gt;&lt;link-entity name="incident" from="incidentid" to="vcat_case" link-type="inner" alias="ac"&gt;&lt;link-entity name="vcat_order" from="vcat_case" to="incidentid" link-type="inner" alias="ad"&gt;&lt;filter type="and"&gt;&lt;condition att</vt:lpwstr>
  </property>
  <property fmtid="{D5CDD505-2E9C-101B-9397-08002B2CF9AE}" pid="34" name="WordMailMergeFetchX24">
    <vt:lpwstr>ribute="vcat_orderid" operator="in"&gt;&lt;value&gt;qid&lt;/value&gt;&lt;/condition&gt;&lt;/filter&gt;&lt;/link-entity&gt;&lt;/link-entity&gt;&lt;filter type="and"&gt;&lt;filter type="or"&gt;&lt;condition attribute="vcat_partytype" operator="not-in"&gt;&lt;value&gt;662360011&lt;/value&gt;&lt;value&gt;662360012&lt;/value&gt;&lt;value&gt;6623</vt:lpwstr>
  </property>
  <property fmtid="{D5CDD505-2E9C-101B-9397-08002B2CF9AE}" pid="35" name="WordMailMergeFetchX25">
    <vt:lpwstr>60002&lt;/value&gt;&lt;value&gt;662360008&lt;/value&gt;&lt;/condition&gt;&lt;condition attribute="vcat_realpartytype" operator="in"&gt;&lt;value&gt;662360014&lt;/value&gt;&lt;value&gt;662360016&lt;/value&gt;&lt;/condition&gt;&lt;/filter&gt;&lt;condition attribute="statecode" operator="eq" value="0" /&gt;&lt;/filter&gt;&lt;/entity&gt;&lt;/fe</vt:lpwstr>
  </property>
  <property fmtid="{D5CDD505-2E9C-101B-9397-08002B2CF9AE}" pid="36" name="WordMailMergeFetchX26">
    <vt:lpwstr>tch&gt;&lt;/fetches&gt;</vt:lpwstr>
  </property>
  <property fmtid="{D5CDD505-2E9C-101B-9397-08002B2CF9AE}" pid="37" name="WordMailMergeFetchX3">
    <vt:lpwstr>se_customerid_contact"&gt;&lt;attribute name="fullname" /&gt;&lt;/link-entity&gt;&lt;link-entity name="vcat_siteaddress" to="vcat_siteaddress" link-type="outer" alias="vcat_case_vcat_siteaddress"&gt;&lt;attribute name="vcat_postalcode" /&gt;&lt;attribute name="vcat_state" /&gt;&lt;attribute</vt:lpwstr>
  </property>
  <property fmtid="{D5CDD505-2E9C-101B-9397-08002B2CF9AE}" pid="38" name="WordMailMergeFetchX4">
    <vt:lpwstr> name="vcat_street1" /&gt;&lt;attribute name="vcat_city" /&gt;&lt;/link-entity&gt;&lt;/link-entity&gt;&lt;link-entity name="systemuser" to="vcat_presidingmember" link-type="outer" alias="vcat_presidingmember"&gt;&lt;attribute name="fullname" /&gt;&lt;attribute name="title" /&gt;&lt;/link-entity&gt;&lt;</vt:lpwstr>
  </property>
  <property fmtid="{D5CDD505-2E9C-101B-9397-08002B2CF9AE}" pid="39" name="WordMailMergeFetchX5">
    <vt:lpwstr>filter type="and"&gt;&lt;condition attribute="vcat_orderid" operator="in"&gt;&lt;value&gt;qid&lt;/value&gt;&lt;/condition&gt;&lt;/filter&gt;&lt;/entity&gt;&lt;/fetch&gt;&lt;fetch name="table1" relationshipname="vcat_vcat_hearing_vcat_order" mapping="logical"&gt;&lt;entity name="vcat_hearing"&gt;&lt;attribute name=</vt:lpwstr>
  </property>
  <property fmtid="{D5CDD505-2E9C-101B-9397-08002B2CF9AE}" pid="40" name="WordMailMergeFetchX6">
    <vt:lpwstr>"vcat_hearingdate" /&gt;&lt;attribute name="vcat_hearingtype" /&gt;&lt;link-entity relationshipname="MTOMFilter" name="vcat_vcat_hearing_vcat_order" from="vcat_hearingid" visible="false" intersect="true"&gt;&lt;link-entity name="vcat_order" to="vcat_orderid" alias="vcat_or</vt:lpwstr>
  </property>
  <property fmtid="{D5CDD505-2E9C-101B-9397-08002B2CF9AE}" pid="41" name="WordMailMergeFetchX7">
    <vt:lpwstr>derid_vcat_order"&gt;&lt;filter type="and"&gt;&lt;condition attribute="vcat_orderid" operator="in"&gt;&lt;value&gt;qid&lt;/value&gt;&lt;/condition&gt;&lt;/filter&gt;&lt;/link-entity&gt;&lt;/link-entity&gt;&lt;/entity&gt;&lt;/fetch&gt;&lt;fetch name="table4" relationshipname="vcat_vcat_hearing_vcat_order" mapping="logica</vt:lpwstr>
  </property>
  <property fmtid="{D5CDD505-2E9C-101B-9397-08002B2CF9AE}" pid="42" name="WordMailMergeFetchX8">
    <vt:lpwstr>l"&gt;&lt;entity name="vcat_hearing"&gt;&lt;attribute name="vcat_hearingtype" /&gt;&lt;link-entity relationshipname="MTOMFilter" name="vcat_vcat_hearing_vcat_order" from="vcat_hearingid" visible="false" intersect="true"&gt;&lt;link-entity name="vcat_order" to="vcat_orderid" alia</vt:lpwstr>
  </property>
  <property fmtid="{D5CDD505-2E9C-101B-9397-08002B2CF9AE}" pid="43" name="WordMailMergeFetchX9">
    <vt:lpwstr>s="vcat_orderid_vcat_order"&gt;&lt;filter type="and"&gt;&lt;condition attribute="vcat_orderid" operator="in"&gt;&lt;value&gt;qid&lt;/value&gt;&lt;/condition&gt;&lt;/filter&gt;&lt;/link-entity&gt;&lt;/link-entity&gt;&lt;/entity&gt;&lt;/fetch&gt;&lt;fetch name="table5" mapping="logical"&gt;&lt;entity name="vcat_hearingsessions"</vt:lpwstr>
  </property>
  <property fmtid="{D5CDD505-2E9C-101B-9397-08002B2CF9AE}" pid="44" name="WordMailMergeGUID">
    <vt:lpwstr>6883529e-112a-ec11-b6e6-002248156e05</vt:lpwstr>
  </property>
  <property fmtid="{D5CDD505-2E9C-101B-9397-08002B2CF9AE}" pid="45" name="WordMailMergeWordDocumentType">
    <vt:lpwstr>0</vt:lpwstr>
  </property>
</Properties>
</file>